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71" w:rsidRPr="00710E69" w:rsidRDefault="00052E71" w:rsidP="00052E71">
      <w:pPr>
        <w:ind w:left="4956"/>
        <w:rPr>
          <w:b/>
          <w:i/>
          <w:u w:val="single"/>
        </w:rPr>
      </w:pPr>
      <w:r w:rsidRPr="00710E69">
        <w:rPr>
          <w:b/>
          <w:i/>
          <w:u w:val="single"/>
        </w:rPr>
        <w:t xml:space="preserve">     STUDENTSKI IZBORI</w:t>
      </w:r>
    </w:p>
    <w:p w:rsidR="00052E71" w:rsidRPr="00710E69" w:rsidRDefault="00052E71" w:rsidP="00052E71">
      <w:pPr>
        <w:ind w:left="2832" w:firstLine="708"/>
        <w:rPr>
          <w:b/>
          <w:i/>
          <w:u w:val="single"/>
        </w:rPr>
      </w:pPr>
      <w:r w:rsidRPr="00710E69">
        <w:rPr>
          <w:b/>
          <w:i/>
          <w:u w:val="single"/>
        </w:rPr>
        <w:t xml:space="preserve">          Sveučilište Josipa Jurja Strossmayera u Osijeku</w:t>
      </w:r>
    </w:p>
    <w:p w:rsidR="008E55E8" w:rsidRPr="00710E69" w:rsidRDefault="008E55E8" w:rsidP="00052E71">
      <w:pPr>
        <w:ind w:left="2832" w:firstLine="708"/>
        <w:rPr>
          <w:b/>
          <w:i/>
          <w:u w:val="single"/>
        </w:rPr>
      </w:pPr>
      <w:r w:rsidRPr="00710E69">
        <w:rPr>
          <w:b/>
          <w:i/>
          <w:u w:val="single"/>
        </w:rPr>
        <w:t xml:space="preserve"> </w:t>
      </w:r>
    </w:p>
    <w:p w:rsidR="00052E71" w:rsidRPr="0004395F" w:rsidRDefault="0038119D" w:rsidP="00052E71">
      <w:pPr>
        <w:jc w:val="center"/>
        <w:rPr>
          <w:b/>
          <w:i/>
        </w:rPr>
      </w:pPr>
      <w:r>
        <w:rPr>
          <w:b/>
          <w:i/>
        </w:rPr>
        <w:t>(6. lipnja 2019. - četvrtak</w:t>
      </w:r>
      <w:r w:rsidR="00052E71" w:rsidRPr="00FA3677">
        <w:rPr>
          <w:b/>
          <w:i/>
        </w:rPr>
        <w:t>)</w:t>
      </w:r>
    </w:p>
    <w:p w:rsidR="00052E71" w:rsidRPr="00502F7D" w:rsidRDefault="00052E71" w:rsidP="00052E71">
      <w:pPr>
        <w:ind w:left="4248" w:firstLine="708"/>
        <w:rPr>
          <w:b/>
          <w:sz w:val="20"/>
          <w:szCs w:val="20"/>
        </w:rPr>
      </w:pPr>
      <w:r w:rsidRPr="00502F7D">
        <w:rPr>
          <w:b/>
          <w:sz w:val="20"/>
          <w:szCs w:val="20"/>
        </w:rPr>
        <w:t xml:space="preserve">             Hodogram aktivnosti</w:t>
      </w:r>
    </w:p>
    <w:p w:rsidR="00052E71" w:rsidRPr="00253747" w:rsidRDefault="00052E71" w:rsidP="00052E71">
      <w:pPr>
        <w:rPr>
          <w:b/>
          <w:sz w:val="22"/>
          <w:szCs w:val="22"/>
        </w:rPr>
      </w:pPr>
    </w:p>
    <w:tbl>
      <w:tblPr>
        <w:tblW w:w="1242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8640"/>
      </w:tblGrid>
      <w:tr w:rsidR="00052E71" w:rsidRPr="00D157A3" w:rsidTr="00465252">
        <w:tc>
          <w:tcPr>
            <w:tcW w:w="3780" w:type="dxa"/>
            <w:tcBorders>
              <w:bottom w:val="double" w:sz="4" w:space="0" w:color="auto"/>
            </w:tcBorders>
            <w:shd w:val="clear" w:color="auto" w:fill="95B3D7"/>
          </w:tcPr>
          <w:p w:rsidR="00052E71" w:rsidRPr="00502F7D" w:rsidRDefault="00052E71" w:rsidP="002B5E1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02F7D">
              <w:rPr>
                <w:b/>
                <w:sz w:val="20"/>
                <w:szCs w:val="20"/>
              </w:rPr>
              <w:t>ROKOVI</w:t>
            </w:r>
          </w:p>
        </w:tc>
        <w:tc>
          <w:tcPr>
            <w:tcW w:w="8640" w:type="dxa"/>
            <w:shd w:val="clear" w:color="auto" w:fill="95B3D7"/>
          </w:tcPr>
          <w:p w:rsidR="00052E71" w:rsidRPr="00502F7D" w:rsidRDefault="00052E71" w:rsidP="002B5E1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02F7D">
              <w:rPr>
                <w:b/>
                <w:sz w:val="20"/>
                <w:szCs w:val="20"/>
              </w:rPr>
              <w:t>AKTIVNOSTI</w:t>
            </w:r>
          </w:p>
        </w:tc>
      </w:tr>
      <w:tr w:rsidR="00052E71" w:rsidRPr="00D157A3" w:rsidTr="00465252">
        <w:tc>
          <w:tcPr>
            <w:tcW w:w="3780" w:type="dxa"/>
            <w:shd w:val="clear" w:color="auto" w:fill="F3F3F3"/>
            <w:vAlign w:val="center"/>
          </w:tcPr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  <w:p w:rsidR="00052E71" w:rsidRPr="00BC7A91" w:rsidRDefault="009B29F7" w:rsidP="002B5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052E71"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svibnja 2019</w:t>
            </w:r>
            <w:r w:rsidR="00052E71" w:rsidRPr="00BC7A91">
              <w:rPr>
                <w:b/>
                <w:sz w:val="22"/>
                <w:szCs w:val="22"/>
              </w:rPr>
              <w:t>. godine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>(p</w:t>
            </w:r>
            <w:r w:rsidR="00710E69">
              <w:rPr>
                <w:b/>
                <w:sz w:val="22"/>
                <w:szCs w:val="22"/>
              </w:rPr>
              <w:t>onedjeljak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052E71" w:rsidRPr="00BC7A91" w:rsidRDefault="00052E71" w:rsidP="006869B1">
            <w:pPr>
              <w:rPr>
                <w:sz w:val="22"/>
                <w:szCs w:val="22"/>
              </w:rPr>
            </w:pPr>
          </w:p>
          <w:p w:rsidR="00052E71" w:rsidRPr="00BC7A91" w:rsidRDefault="00052E71" w:rsidP="006869B1">
            <w:pPr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provedbu st</w:t>
            </w:r>
            <w:r w:rsidR="0038119D">
              <w:rPr>
                <w:sz w:val="22"/>
                <w:szCs w:val="22"/>
              </w:rPr>
              <w:t>udentskih izbora (čl. 12</w:t>
            </w:r>
            <w:r w:rsidR="00D334E8">
              <w:rPr>
                <w:sz w:val="22"/>
                <w:szCs w:val="22"/>
              </w:rPr>
              <w:t>.</w:t>
            </w:r>
            <w:r w:rsidR="0038119D">
              <w:rPr>
                <w:sz w:val="22"/>
                <w:szCs w:val="22"/>
              </w:rPr>
              <w:t xml:space="preserve"> st. 1</w:t>
            </w:r>
            <w:r w:rsidRPr="00BC7A91">
              <w:rPr>
                <w:sz w:val="22"/>
                <w:szCs w:val="22"/>
              </w:rPr>
              <w:t xml:space="preserve">.) kandidatura se dostavlja Izbornom povjerenstvu sastavnice Sveučilišta, najkasnije </w:t>
            </w:r>
            <w:r w:rsidRPr="00BC7A91">
              <w:rPr>
                <w:b/>
                <w:sz w:val="22"/>
                <w:szCs w:val="22"/>
              </w:rPr>
              <w:t>10 dana</w:t>
            </w:r>
            <w:r w:rsidRPr="00BC7A91">
              <w:rPr>
                <w:sz w:val="22"/>
                <w:szCs w:val="22"/>
              </w:rPr>
              <w:t xml:space="preserve"> prije izbora.</w:t>
            </w:r>
          </w:p>
          <w:p w:rsidR="00052E71" w:rsidRPr="00BC7A91" w:rsidRDefault="00052E71" w:rsidP="006869B1">
            <w:pPr>
              <w:rPr>
                <w:sz w:val="22"/>
                <w:szCs w:val="22"/>
              </w:rPr>
            </w:pPr>
          </w:p>
        </w:tc>
      </w:tr>
      <w:tr w:rsidR="00052E71" w:rsidRPr="00D157A3" w:rsidTr="00465252">
        <w:trPr>
          <w:trHeight w:val="994"/>
        </w:trPr>
        <w:tc>
          <w:tcPr>
            <w:tcW w:w="3780" w:type="dxa"/>
            <w:shd w:val="clear" w:color="auto" w:fill="F3F3F3"/>
            <w:vAlign w:val="center"/>
          </w:tcPr>
          <w:p w:rsidR="00052E71" w:rsidRPr="00BC7A91" w:rsidRDefault="009B29F7" w:rsidP="00052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052E71"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svibnja 2019</w:t>
            </w:r>
            <w:r w:rsidR="00052E71" w:rsidRPr="00BC7A91">
              <w:rPr>
                <w:b/>
                <w:sz w:val="22"/>
                <w:szCs w:val="22"/>
              </w:rPr>
              <w:t>. godine</w:t>
            </w:r>
          </w:p>
          <w:p w:rsidR="00052E71" w:rsidRPr="00BC7A91" w:rsidRDefault="00710E69" w:rsidP="00052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(ponedjeljak</w:t>
            </w:r>
            <w:r w:rsidR="00052E71" w:rsidRPr="00BC7A91">
              <w:rPr>
                <w:b/>
                <w:sz w:val="22"/>
                <w:szCs w:val="22"/>
              </w:rPr>
              <w:t>)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052E71" w:rsidRPr="00BC7A91" w:rsidRDefault="00052E71" w:rsidP="006869B1">
            <w:pPr>
              <w:rPr>
                <w:b/>
                <w:sz w:val="22"/>
                <w:szCs w:val="22"/>
              </w:rPr>
            </w:pPr>
          </w:p>
          <w:p w:rsidR="00052E71" w:rsidRPr="00BC7A91" w:rsidRDefault="00052E71" w:rsidP="006869B1">
            <w:pPr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</w:t>
            </w:r>
            <w:r>
              <w:rPr>
                <w:sz w:val="22"/>
                <w:szCs w:val="22"/>
              </w:rPr>
              <w:t>ovedbu</w:t>
            </w:r>
            <w:r w:rsidR="0038119D">
              <w:rPr>
                <w:sz w:val="22"/>
                <w:szCs w:val="22"/>
              </w:rPr>
              <w:t xml:space="preserve"> studentskih izbora (čl. 10</w:t>
            </w:r>
            <w:r w:rsidR="00D334E8">
              <w:rPr>
                <w:sz w:val="22"/>
                <w:szCs w:val="22"/>
              </w:rPr>
              <w:t>.</w:t>
            </w:r>
            <w:r w:rsidR="0006240D">
              <w:rPr>
                <w:sz w:val="22"/>
                <w:szCs w:val="22"/>
              </w:rPr>
              <w:t xml:space="preserve"> st. 7</w:t>
            </w:r>
            <w:r w:rsidRPr="00BC7A91">
              <w:rPr>
                <w:sz w:val="22"/>
                <w:szCs w:val="22"/>
              </w:rPr>
              <w:t xml:space="preserve">.) kandidatura se dostavlja Izbornom povjerenstvu Sveučilišta, najkasnije </w:t>
            </w:r>
            <w:r w:rsidRPr="00BC7A91">
              <w:rPr>
                <w:b/>
                <w:sz w:val="22"/>
                <w:szCs w:val="22"/>
              </w:rPr>
              <w:t>10 dana</w:t>
            </w:r>
            <w:r w:rsidRPr="00BC7A91">
              <w:rPr>
                <w:sz w:val="22"/>
                <w:szCs w:val="22"/>
              </w:rPr>
              <w:t xml:space="preserve"> prije održavanja izbora.</w:t>
            </w:r>
          </w:p>
          <w:p w:rsidR="00052E71" w:rsidRPr="00BC7A91" w:rsidRDefault="00052E71" w:rsidP="006869B1">
            <w:pPr>
              <w:rPr>
                <w:sz w:val="22"/>
                <w:szCs w:val="22"/>
              </w:rPr>
            </w:pPr>
          </w:p>
        </w:tc>
      </w:tr>
      <w:tr w:rsidR="00052E71" w:rsidRPr="00D157A3" w:rsidTr="00465252">
        <w:trPr>
          <w:trHeight w:val="1053"/>
        </w:trPr>
        <w:tc>
          <w:tcPr>
            <w:tcW w:w="3780" w:type="dxa"/>
            <w:shd w:val="clear" w:color="auto" w:fill="F3F3F3"/>
            <w:vAlign w:val="center"/>
          </w:tcPr>
          <w:p w:rsidR="00052E71" w:rsidRPr="00BC7A91" w:rsidRDefault="00052E71" w:rsidP="00052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BC7A91">
              <w:rPr>
                <w:b/>
                <w:sz w:val="22"/>
                <w:szCs w:val="22"/>
              </w:rPr>
              <w:t xml:space="preserve">. </w:t>
            </w:r>
            <w:r w:rsidR="009B29F7">
              <w:rPr>
                <w:b/>
                <w:sz w:val="22"/>
                <w:szCs w:val="22"/>
              </w:rPr>
              <w:t>svibnja 2019</w:t>
            </w:r>
            <w:r w:rsidRPr="00BC7A91">
              <w:rPr>
                <w:b/>
                <w:sz w:val="22"/>
                <w:szCs w:val="22"/>
              </w:rPr>
              <w:t>. godine</w:t>
            </w:r>
          </w:p>
          <w:p w:rsidR="00052E71" w:rsidRPr="00BC7A91" w:rsidRDefault="00052E71" w:rsidP="00052E71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>(</w:t>
            </w:r>
            <w:r w:rsidR="00710E69">
              <w:rPr>
                <w:b/>
                <w:sz w:val="22"/>
                <w:szCs w:val="22"/>
              </w:rPr>
              <w:t>srijeda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052E71" w:rsidRPr="00BC7A91" w:rsidRDefault="00052E71" w:rsidP="006869B1">
            <w:pPr>
              <w:rPr>
                <w:sz w:val="22"/>
                <w:szCs w:val="22"/>
              </w:rPr>
            </w:pPr>
          </w:p>
          <w:p w:rsidR="00052E71" w:rsidRPr="00BC7A91" w:rsidRDefault="00052E71" w:rsidP="006869B1">
            <w:pPr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</w:t>
            </w:r>
            <w:r>
              <w:rPr>
                <w:sz w:val="22"/>
                <w:szCs w:val="22"/>
              </w:rPr>
              <w:t>ov</w:t>
            </w:r>
            <w:r w:rsidR="00D334E8">
              <w:rPr>
                <w:sz w:val="22"/>
                <w:szCs w:val="22"/>
              </w:rPr>
              <w:t xml:space="preserve">edbu studentskih izbora (čl. </w:t>
            </w:r>
            <w:r w:rsidR="0038119D">
              <w:rPr>
                <w:sz w:val="22"/>
                <w:szCs w:val="22"/>
              </w:rPr>
              <w:t>14</w:t>
            </w:r>
            <w:r w:rsidR="00D334E8">
              <w:rPr>
                <w:sz w:val="22"/>
                <w:szCs w:val="22"/>
              </w:rPr>
              <w:t>.</w:t>
            </w:r>
            <w:r w:rsidR="0038119D">
              <w:rPr>
                <w:sz w:val="22"/>
                <w:szCs w:val="22"/>
              </w:rPr>
              <w:t xml:space="preserve"> st. 5</w:t>
            </w:r>
            <w:r w:rsidRPr="00BC7A91">
              <w:rPr>
                <w:sz w:val="22"/>
                <w:szCs w:val="22"/>
              </w:rPr>
              <w:t>.</w:t>
            </w:r>
            <w:r w:rsidR="00465252">
              <w:rPr>
                <w:sz w:val="22"/>
                <w:szCs w:val="22"/>
              </w:rPr>
              <w:t xml:space="preserve"> </w:t>
            </w:r>
            <w:proofErr w:type="spellStart"/>
            <w:r w:rsidR="00465252">
              <w:rPr>
                <w:sz w:val="22"/>
                <w:szCs w:val="22"/>
              </w:rPr>
              <w:t>t.c</w:t>
            </w:r>
            <w:proofErr w:type="spellEnd"/>
            <w:r w:rsidRPr="00BC7A91">
              <w:rPr>
                <w:sz w:val="22"/>
                <w:szCs w:val="22"/>
              </w:rPr>
              <w:t>) Izborno pov</w:t>
            </w:r>
            <w:r w:rsidR="00465252">
              <w:rPr>
                <w:sz w:val="22"/>
                <w:szCs w:val="22"/>
              </w:rPr>
              <w:t>jerenstvo sastavnice</w:t>
            </w:r>
            <w:r w:rsidRPr="00BC7A91">
              <w:rPr>
                <w:sz w:val="22"/>
                <w:szCs w:val="22"/>
              </w:rPr>
              <w:t xml:space="preserve"> dužno je javno objaviti sve pravovaljane kandidacijske</w:t>
            </w:r>
            <w:r w:rsidR="00465252">
              <w:rPr>
                <w:sz w:val="22"/>
                <w:szCs w:val="22"/>
              </w:rPr>
              <w:t xml:space="preserve"> liste na mrežnim</w:t>
            </w:r>
            <w:r w:rsidRPr="00BC7A91">
              <w:rPr>
                <w:sz w:val="22"/>
                <w:szCs w:val="22"/>
              </w:rPr>
              <w:t xml:space="preserve"> stranicama sastavnice Sveučilišta </w:t>
            </w:r>
            <w:r w:rsidRPr="00BC7A91">
              <w:rPr>
                <w:b/>
                <w:sz w:val="22"/>
                <w:szCs w:val="22"/>
              </w:rPr>
              <w:t>8 dana</w:t>
            </w:r>
            <w:r w:rsidRPr="00BC7A91">
              <w:rPr>
                <w:sz w:val="22"/>
                <w:szCs w:val="22"/>
              </w:rPr>
              <w:t xml:space="preserve"> prije održavanja izbora.</w:t>
            </w:r>
          </w:p>
          <w:p w:rsidR="00052E71" w:rsidRPr="00BC7A91" w:rsidRDefault="00052E71" w:rsidP="006869B1">
            <w:pPr>
              <w:rPr>
                <w:sz w:val="22"/>
                <w:szCs w:val="22"/>
              </w:rPr>
            </w:pPr>
          </w:p>
        </w:tc>
      </w:tr>
      <w:tr w:rsidR="00052E71" w:rsidRPr="00D157A3" w:rsidTr="00465252">
        <w:tc>
          <w:tcPr>
            <w:tcW w:w="378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  <w:p w:rsidR="00052E71" w:rsidRPr="00BC7A91" w:rsidRDefault="006869B1" w:rsidP="002B5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52E71"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svibnja</w:t>
            </w:r>
            <w:r w:rsidR="00052E7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2019</w:t>
            </w:r>
            <w:r w:rsidR="00052E71" w:rsidRPr="00BC7A91">
              <w:rPr>
                <w:b/>
                <w:sz w:val="22"/>
                <w:szCs w:val="22"/>
              </w:rPr>
              <w:t>. godine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 xml:space="preserve"> (</w:t>
            </w:r>
            <w:r w:rsidR="00710E69">
              <w:rPr>
                <w:b/>
                <w:sz w:val="22"/>
                <w:szCs w:val="22"/>
              </w:rPr>
              <w:t>ponedjeljak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bottom w:val="double" w:sz="4" w:space="0" w:color="auto"/>
            </w:tcBorders>
            <w:vAlign w:val="center"/>
          </w:tcPr>
          <w:p w:rsidR="00052E71" w:rsidRPr="00BC7A91" w:rsidRDefault="00052E71" w:rsidP="006869B1">
            <w:pPr>
              <w:rPr>
                <w:color w:val="003366"/>
                <w:sz w:val="22"/>
                <w:szCs w:val="22"/>
              </w:rPr>
            </w:pPr>
          </w:p>
          <w:p w:rsidR="00052E71" w:rsidRPr="00BC7A91" w:rsidRDefault="00052E71" w:rsidP="006869B1">
            <w:pPr>
              <w:rPr>
                <w:color w:val="003366"/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provedbu studentskih izbora (čl</w:t>
            </w:r>
            <w:r w:rsidR="009B29F7">
              <w:rPr>
                <w:sz w:val="22"/>
                <w:szCs w:val="22"/>
              </w:rPr>
              <w:t>. 13</w:t>
            </w:r>
            <w:r w:rsidR="00D334E8">
              <w:rPr>
                <w:sz w:val="22"/>
                <w:szCs w:val="22"/>
              </w:rPr>
              <w:t>.</w:t>
            </w:r>
            <w:r w:rsidR="009B29F7">
              <w:rPr>
                <w:sz w:val="22"/>
                <w:szCs w:val="22"/>
              </w:rPr>
              <w:t xml:space="preserve"> st. 5</w:t>
            </w:r>
            <w:r w:rsidRPr="00BC7A91">
              <w:rPr>
                <w:sz w:val="22"/>
                <w:szCs w:val="22"/>
              </w:rPr>
              <w:t>.</w:t>
            </w:r>
            <w:r w:rsidR="00465252">
              <w:rPr>
                <w:sz w:val="22"/>
                <w:szCs w:val="22"/>
              </w:rPr>
              <w:t xml:space="preserve"> </w:t>
            </w:r>
            <w:proofErr w:type="spellStart"/>
            <w:r w:rsidR="00465252">
              <w:rPr>
                <w:sz w:val="22"/>
                <w:szCs w:val="22"/>
              </w:rPr>
              <w:t>t.a</w:t>
            </w:r>
            <w:proofErr w:type="spellEnd"/>
            <w:r w:rsidRPr="00BC7A91">
              <w:rPr>
                <w:sz w:val="22"/>
                <w:szCs w:val="22"/>
              </w:rPr>
              <w:t>) popis birača</w:t>
            </w:r>
            <w:r w:rsidR="006869B1">
              <w:rPr>
                <w:sz w:val="22"/>
                <w:szCs w:val="22"/>
              </w:rPr>
              <w:t xml:space="preserve"> za Studentski zbor Sveučilišta i za studentski zbor sastavnice</w:t>
            </w:r>
            <w:r w:rsidR="009B29F7">
              <w:rPr>
                <w:sz w:val="22"/>
                <w:szCs w:val="22"/>
              </w:rPr>
              <w:t xml:space="preserve"> Izborno povjerenstvo</w:t>
            </w:r>
            <w:r w:rsidRPr="00BC7A91">
              <w:rPr>
                <w:sz w:val="22"/>
                <w:szCs w:val="22"/>
              </w:rPr>
              <w:t xml:space="preserve"> Sveučilišta dužno je obja</w:t>
            </w:r>
            <w:r w:rsidR="006869B1">
              <w:rPr>
                <w:sz w:val="22"/>
                <w:szCs w:val="22"/>
              </w:rPr>
              <w:t xml:space="preserve">viti na mrežnim stranicama u roku </w:t>
            </w:r>
            <w:r w:rsidR="006869B1" w:rsidRPr="001875EC">
              <w:rPr>
                <w:b/>
                <w:sz w:val="22"/>
                <w:szCs w:val="22"/>
              </w:rPr>
              <w:t>8 dana</w:t>
            </w:r>
            <w:r w:rsidR="006869B1">
              <w:rPr>
                <w:sz w:val="22"/>
                <w:szCs w:val="22"/>
              </w:rPr>
              <w:t xml:space="preserve"> od donošenja Odluke o raspisivanju izbora</w:t>
            </w:r>
            <w:r w:rsidRPr="00BC7A91">
              <w:rPr>
                <w:sz w:val="22"/>
                <w:szCs w:val="22"/>
              </w:rPr>
              <w:t>.</w:t>
            </w:r>
            <w:r w:rsidRPr="00BC7A91">
              <w:rPr>
                <w:color w:val="003366"/>
                <w:sz w:val="22"/>
                <w:szCs w:val="22"/>
              </w:rPr>
              <w:t xml:space="preserve"> </w:t>
            </w:r>
          </w:p>
          <w:p w:rsidR="00052E71" w:rsidRPr="00BC7A91" w:rsidRDefault="00052E71" w:rsidP="006869B1">
            <w:pPr>
              <w:rPr>
                <w:color w:val="003366"/>
                <w:sz w:val="22"/>
                <w:szCs w:val="22"/>
              </w:rPr>
            </w:pPr>
          </w:p>
        </w:tc>
      </w:tr>
      <w:tr w:rsidR="00052E71" w:rsidRPr="00D157A3" w:rsidTr="00465252">
        <w:tc>
          <w:tcPr>
            <w:tcW w:w="378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052E71" w:rsidRPr="00BC7A91" w:rsidRDefault="00052E71" w:rsidP="00052E71">
            <w:pPr>
              <w:jc w:val="center"/>
              <w:rPr>
                <w:b/>
                <w:sz w:val="22"/>
                <w:szCs w:val="22"/>
              </w:rPr>
            </w:pPr>
          </w:p>
          <w:p w:rsidR="00052E71" w:rsidRPr="00BC7A91" w:rsidRDefault="006869B1" w:rsidP="00052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052E71"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svibnja 2019</w:t>
            </w:r>
            <w:r w:rsidR="00052E71" w:rsidRPr="00BC7A91">
              <w:rPr>
                <w:b/>
                <w:sz w:val="22"/>
                <w:szCs w:val="22"/>
              </w:rPr>
              <w:t>. godine</w:t>
            </w:r>
          </w:p>
          <w:p w:rsidR="00052E71" w:rsidRPr="00BC7A91" w:rsidRDefault="00052E71" w:rsidP="00052E71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 xml:space="preserve"> (</w:t>
            </w:r>
            <w:r w:rsidR="00710E69">
              <w:rPr>
                <w:b/>
                <w:sz w:val="22"/>
                <w:szCs w:val="22"/>
              </w:rPr>
              <w:t>ponedjeljak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bottom w:val="double" w:sz="4" w:space="0" w:color="auto"/>
            </w:tcBorders>
            <w:vAlign w:val="center"/>
          </w:tcPr>
          <w:p w:rsidR="00052E71" w:rsidRPr="00BC7A91" w:rsidRDefault="00052E71" w:rsidP="006869B1">
            <w:pPr>
              <w:rPr>
                <w:color w:val="003366"/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</w:t>
            </w:r>
            <w:r>
              <w:rPr>
                <w:sz w:val="22"/>
                <w:szCs w:val="22"/>
              </w:rPr>
              <w:t>ov</w:t>
            </w:r>
            <w:r w:rsidR="000D7BE7">
              <w:rPr>
                <w:sz w:val="22"/>
                <w:szCs w:val="22"/>
              </w:rPr>
              <w:t>edbu studentskih izbora (čl. 14</w:t>
            </w:r>
            <w:r w:rsidR="00D334E8">
              <w:rPr>
                <w:sz w:val="22"/>
                <w:szCs w:val="22"/>
              </w:rPr>
              <w:t>.</w:t>
            </w:r>
            <w:r w:rsidR="000D7BE7">
              <w:rPr>
                <w:sz w:val="22"/>
                <w:szCs w:val="22"/>
              </w:rPr>
              <w:t xml:space="preserve"> st. 5</w:t>
            </w:r>
            <w:r w:rsidRPr="00BC7A91">
              <w:rPr>
                <w:sz w:val="22"/>
                <w:szCs w:val="22"/>
              </w:rPr>
              <w:t>.</w:t>
            </w:r>
            <w:r w:rsidR="00465252">
              <w:rPr>
                <w:sz w:val="22"/>
                <w:szCs w:val="22"/>
              </w:rPr>
              <w:t xml:space="preserve"> </w:t>
            </w:r>
            <w:proofErr w:type="spellStart"/>
            <w:r w:rsidR="00465252">
              <w:rPr>
                <w:sz w:val="22"/>
                <w:szCs w:val="22"/>
              </w:rPr>
              <w:t>t.a</w:t>
            </w:r>
            <w:proofErr w:type="spellEnd"/>
            <w:r w:rsidRPr="00BC7A9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Izborno povjerenstvo sastavnice  Sveučilišta dužno je imenovati Biračk</w:t>
            </w:r>
            <w:r w:rsidR="006869B1">
              <w:rPr>
                <w:sz w:val="22"/>
                <w:szCs w:val="22"/>
              </w:rPr>
              <w:t xml:space="preserve">i odbor sastavnice Sveučilišta najkasnije </w:t>
            </w:r>
            <w:r w:rsidR="006869B1" w:rsidRPr="001875EC">
              <w:rPr>
                <w:b/>
                <w:sz w:val="22"/>
                <w:szCs w:val="22"/>
              </w:rPr>
              <w:t xml:space="preserve">10 </w:t>
            </w:r>
            <w:r w:rsidRPr="001875EC">
              <w:rPr>
                <w:b/>
                <w:sz w:val="22"/>
                <w:szCs w:val="22"/>
              </w:rPr>
              <w:t>dana</w:t>
            </w:r>
            <w:r>
              <w:rPr>
                <w:sz w:val="22"/>
                <w:szCs w:val="22"/>
              </w:rPr>
              <w:t xml:space="preserve"> prije održavanja izbora.</w:t>
            </w:r>
          </w:p>
        </w:tc>
      </w:tr>
      <w:tr w:rsidR="001875EC" w:rsidRPr="00D157A3" w:rsidTr="00465252">
        <w:trPr>
          <w:trHeight w:val="1416"/>
        </w:trPr>
        <w:tc>
          <w:tcPr>
            <w:tcW w:w="3780" w:type="dxa"/>
            <w:shd w:val="clear" w:color="auto" w:fill="F3F3F3"/>
          </w:tcPr>
          <w:p w:rsidR="001875EC" w:rsidRDefault="001875EC" w:rsidP="001875EC">
            <w:pPr>
              <w:jc w:val="center"/>
              <w:rPr>
                <w:b/>
                <w:sz w:val="22"/>
                <w:szCs w:val="22"/>
              </w:rPr>
            </w:pPr>
          </w:p>
          <w:p w:rsidR="001875EC" w:rsidRPr="00BC7A91" w:rsidRDefault="001875EC" w:rsidP="00187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lipnja 2019</w:t>
            </w:r>
            <w:r w:rsidRPr="00BC7A91">
              <w:rPr>
                <w:b/>
                <w:sz w:val="22"/>
                <w:szCs w:val="22"/>
              </w:rPr>
              <w:t>. godine</w:t>
            </w:r>
          </w:p>
          <w:p w:rsidR="001875EC" w:rsidRPr="00BC7A91" w:rsidRDefault="001875EC" w:rsidP="00187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(četvrtak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1875EC" w:rsidRDefault="001875EC" w:rsidP="002A7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1875EC" w:rsidRPr="001875EC" w:rsidRDefault="001875EC" w:rsidP="001875EC">
            <w:pPr>
              <w:widowControl w:val="0"/>
              <w:autoSpaceDE w:val="0"/>
              <w:autoSpaceDN w:val="0"/>
              <w:spacing w:before="1"/>
              <w:ind w:left="102" w:right="97" w:firstLine="3"/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prov</w:t>
            </w:r>
            <w:r>
              <w:rPr>
                <w:sz w:val="22"/>
                <w:szCs w:val="22"/>
              </w:rPr>
              <w:t>edbu studentskih izbora (čl. 20. st. 1</w:t>
            </w:r>
            <w:r w:rsidRPr="00BC7A91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n</w:t>
            </w:r>
            <w:r w:rsidRPr="001875EC">
              <w:rPr>
                <w:sz w:val="22"/>
                <w:szCs w:val="22"/>
              </w:rPr>
              <w:t>ajkasnije 1 sat pri</w:t>
            </w:r>
            <w:r>
              <w:rPr>
                <w:sz w:val="22"/>
                <w:szCs w:val="22"/>
              </w:rPr>
              <w:t>je početka izbora, predsjednik I</w:t>
            </w:r>
            <w:r w:rsidRPr="001875EC">
              <w:rPr>
                <w:sz w:val="22"/>
                <w:szCs w:val="22"/>
              </w:rPr>
              <w:t>zbornog povjerenstva</w:t>
            </w:r>
            <w:r>
              <w:rPr>
                <w:sz w:val="22"/>
                <w:szCs w:val="22"/>
              </w:rPr>
              <w:t xml:space="preserve"> sastavnice</w:t>
            </w:r>
            <w:r w:rsidRPr="001875EC">
              <w:rPr>
                <w:sz w:val="22"/>
                <w:szCs w:val="22"/>
              </w:rPr>
              <w:t xml:space="preserve"> predaje</w:t>
            </w:r>
            <w:r>
              <w:rPr>
                <w:sz w:val="22"/>
                <w:szCs w:val="22"/>
              </w:rPr>
              <w:t xml:space="preserve"> </w:t>
            </w:r>
            <w:r w:rsidRPr="001875EC">
              <w:rPr>
                <w:sz w:val="22"/>
                <w:szCs w:val="22"/>
              </w:rPr>
              <w:t>Biračkom odboru glasačke listiće</w:t>
            </w:r>
            <w:r>
              <w:rPr>
                <w:sz w:val="22"/>
                <w:szCs w:val="22"/>
              </w:rPr>
              <w:t>.</w:t>
            </w:r>
          </w:p>
          <w:p w:rsidR="001875EC" w:rsidRPr="00283A87" w:rsidRDefault="001875EC" w:rsidP="002A7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7A00" w:rsidRPr="00D157A3" w:rsidTr="00465252">
        <w:trPr>
          <w:trHeight w:val="1416"/>
        </w:trPr>
        <w:tc>
          <w:tcPr>
            <w:tcW w:w="3780" w:type="dxa"/>
            <w:shd w:val="clear" w:color="auto" w:fill="F3F3F3"/>
          </w:tcPr>
          <w:p w:rsidR="002A7A00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lipnja 2019</w:t>
            </w:r>
            <w:r w:rsidRPr="00BC7A91">
              <w:rPr>
                <w:b/>
                <w:sz w:val="22"/>
                <w:szCs w:val="22"/>
              </w:rPr>
              <w:t>. godine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  <w:u w:val="single"/>
              </w:rPr>
              <w:t xml:space="preserve">07:00 </w:t>
            </w:r>
            <w:r>
              <w:rPr>
                <w:b/>
                <w:sz w:val="22"/>
                <w:szCs w:val="22"/>
                <w:u w:val="single"/>
              </w:rPr>
              <w:t xml:space="preserve">– 19:00 </w:t>
            </w:r>
            <w:r w:rsidRPr="00BC7A91">
              <w:rPr>
                <w:b/>
                <w:sz w:val="22"/>
                <w:szCs w:val="22"/>
                <w:u w:val="single"/>
              </w:rPr>
              <w:t>sati</w:t>
            </w:r>
            <w:r w:rsidRPr="00BC7A91">
              <w:rPr>
                <w:b/>
                <w:sz w:val="22"/>
                <w:szCs w:val="22"/>
              </w:rPr>
              <w:t xml:space="preserve"> 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(četvrtak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2A7A00" w:rsidRPr="001875EC" w:rsidRDefault="002A7A00" w:rsidP="002A7A00">
            <w:pPr>
              <w:jc w:val="center"/>
              <w:rPr>
                <w:b/>
                <w:sz w:val="28"/>
                <w:szCs w:val="28"/>
              </w:rPr>
            </w:pPr>
            <w:r w:rsidRPr="001875EC">
              <w:rPr>
                <w:b/>
                <w:sz w:val="28"/>
                <w:szCs w:val="28"/>
              </w:rPr>
              <w:t>Studentski izbori</w:t>
            </w:r>
          </w:p>
          <w:p w:rsidR="002A7A00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Pr="003C448B" w:rsidRDefault="002A7A00" w:rsidP="00C72E3F">
            <w:pPr>
              <w:widowControl w:val="0"/>
              <w:spacing w:before="93"/>
              <w:ind w:left="896" w:right="786"/>
              <w:jc w:val="both"/>
              <w:rPr>
                <w:color w:val="010302"/>
                <w:sz w:val="22"/>
                <w:szCs w:val="22"/>
                <w:lang w:eastAsia="en-US"/>
              </w:rPr>
            </w:pPr>
            <w:r w:rsidRPr="003C448B">
              <w:rPr>
                <w:color w:val="000000"/>
                <w:spacing w:val="-2"/>
                <w:sz w:val="22"/>
                <w:szCs w:val="22"/>
                <w:lang w:eastAsia="en-US"/>
              </w:rPr>
              <w:t>Z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akonito</w:t>
            </w:r>
            <w:r w:rsidRPr="003C448B">
              <w:rPr>
                <w:color w:val="000000"/>
                <w:spacing w:val="119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i</w:t>
            </w:r>
            <w:r w:rsidRPr="003C448B">
              <w:rPr>
                <w:color w:val="000000"/>
                <w:spacing w:val="119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pravodobno</w:t>
            </w:r>
            <w:r w:rsidRPr="003C448B">
              <w:rPr>
                <w:color w:val="000000"/>
                <w:spacing w:val="119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provođenje</w:t>
            </w:r>
            <w:r w:rsidRPr="003C448B">
              <w:rPr>
                <w:color w:val="000000"/>
                <w:spacing w:val="119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studentskih</w:t>
            </w:r>
            <w:r w:rsidRPr="003C448B">
              <w:rPr>
                <w:color w:val="000000"/>
                <w:spacing w:val="119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izbora,</w:t>
            </w:r>
            <w:r w:rsidRPr="003C448B">
              <w:rPr>
                <w:color w:val="000000"/>
                <w:spacing w:val="119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sve</w:t>
            </w:r>
            <w:r w:rsidRPr="003C448B">
              <w:rPr>
                <w:color w:val="000000"/>
                <w:spacing w:val="119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potrebne</w:t>
            </w:r>
            <w:r w:rsidRPr="003C448B">
              <w:rPr>
                <w:color w:val="000000"/>
                <w:spacing w:val="119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administrativne,  prostorne,</w:t>
            </w:r>
            <w:r w:rsidRPr="003C448B">
              <w:rPr>
                <w:color w:val="000000"/>
                <w:spacing w:val="76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tehničke</w:t>
            </w:r>
            <w:r w:rsidRPr="003C448B">
              <w:rPr>
                <w:color w:val="000000"/>
                <w:spacing w:val="76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i</w:t>
            </w:r>
            <w:r w:rsidRPr="003C448B">
              <w:rPr>
                <w:color w:val="000000"/>
                <w:spacing w:val="77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financijske</w:t>
            </w:r>
            <w:r w:rsidRPr="003C448B">
              <w:rPr>
                <w:color w:val="000000"/>
                <w:spacing w:val="75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uvjete</w:t>
            </w:r>
            <w:r w:rsidRPr="003C448B">
              <w:rPr>
                <w:color w:val="000000"/>
                <w:spacing w:val="76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te</w:t>
            </w:r>
            <w:r w:rsidRPr="003C448B">
              <w:rPr>
                <w:color w:val="000000"/>
                <w:spacing w:val="76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nesmetan</w:t>
            </w:r>
            <w:r w:rsidRPr="003C448B">
              <w:rPr>
                <w:color w:val="000000"/>
                <w:spacing w:val="76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rad</w:t>
            </w:r>
            <w:r w:rsidRPr="003C448B">
              <w:rPr>
                <w:color w:val="000000"/>
                <w:spacing w:val="76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tijela</w:t>
            </w:r>
            <w:r w:rsidRPr="003C448B">
              <w:rPr>
                <w:color w:val="000000"/>
                <w:spacing w:val="76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koje</w:t>
            </w:r>
            <w:r w:rsidRPr="003C448B">
              <w:rPr>
                <w:color w:val="000000"/>
                <w:spacing w:val="76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provode</w:t>
            </w:r>
            <w:r w:rsidRPr="003C448B">
              <w:rPr>
                <w:color w:val="000000"/>
                <w:spacing w:val="76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izbore,</w:t>
            </w:r>
            <w:r w:rsidRPr="003C448B">
              <w:rPr>
                <w:color w:val="000000"/>
                <w:spacing w:val="76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uz  ravnopravno</w:t>
            </w:r>
            <w:r w:rsidRPr="003C448B">
              <w:rPr>
                <w:color w:val="000000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sudjelovanje</w:t>
            </w:r>
            <w:r w:rsidRPr="003C448B">
              <w:rPr>
                <w:color w:val="000000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svih</w:t>
            </w:r>
            <w:r w:rsidRPr="003C448B">
              <w:rPr>
                <w:color w:val="000000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studenata</w:t>
            </w:r>
            <w:r w:rsidRPr="003C448B">
              <w:rPr>
                <w:color w:val="000000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u</w:t>
            </w:r>
            <w:r w:rsidRPr="003C448B">
              <w:rPr>
                <w:color w:val="000000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izbornom</w:t>
            </w:r>
            <w:r w:rsidRPr="003C448B">
              <w:rPr>
                <w:color w:val="000000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postupku,</w:t>
            </w:r>
            <w:r w:rsidRPr="003C448B">
              <w:rPr>
                <w:color w:val="000000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obvezna</w:t>
            </w:r>
            <w:r w:rsidRPr="003C448B">
              <w:rPr>
                <w:color w:val="000000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je</w:t>
            </w:r>
            <w:r w:rsidRPr="003C448B">
              <w:rPr>
                <w:color w:val="000000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osigurati</w:t>
            </w:r>
            <w:r w:rsidRPr="003C448B">
              <w:rPr>
                <w:color w:val="000000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3C448B">
              <w:rPr>
                <w:color w:val="000000"/>
                <w:sz w:val="22"/>
                <w:szCs w:val="22"/>
                <w:lang w:eastAsia="en-US"/>
              </w:rPr>
              <w:t>uprava</w:t>
            </w:r>
          </w:p>
          <w:p w:rsidR="002A7A00" w:rsidRPr="003C448B" w:rsidRDefault="002A7A00" w:rsidP="00C72E3F">
            <w:pPr>
              <w:widowControl w:val="0"/>
              <w:ind w:left="896"/>
              <w:jc w:val="both"/>
              <w:rPr>
                <w:color w:val="010302"/>
                <w:sz w:val="22"/>
                <w:szCs w:val="22"/>
                <w:lang w:eastAsia="en-US"/>
              </w:rPr>
            </w:pPr>
            <w:r w:rsidRPr="003C448B">
              <w:rPr>
                <w:color w:val="000000"/>
                <w:sz w:val="22"/>
                <w:szCs w:val="22"/>
                <w:lang w:eastAsia="en-US"/>
              </w:rPr>
              <w:t>Sveučilišta odnosno uprava sastavnice.</w:t>
            </w:r>
          </w:p>
          <w:p w:rsidR="002A7A00" w:rsidRPr="00283A87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7A00" w:rsidRPr="00D157A3" w:rsidTr="00465252">
        <w:trPr>
          <w:trHeight w:val="1416"/>
        </w:trPr>
        <w:tc>
          <w:tcPr>
            <w:tcW w:w="3780" w:type="dxa"/>
            <w:shd w:val="clear" w:color="auto" w:fill="F3F3F3"/>
          </w:tcPr>
          <w:p w:rsidR="002A7A00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lipnja 2019</w:t>
            </w:r>
            <w:r w:rsidRPr="00BC7A91">
              <w:rPr>
                <w:b/>
                <w:sz w:val="22"/>
                <w:szCs w:val="22"/>
              </w:rPr>
              <w:t>. godine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  <w:u w:val="single"/>
              </w:rPr>
              <w:t>07:00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BC7A91">
              <w:rPr>
                <w:b/>
                <w:sz w:val="22"/>
                <w:szCs w:val="22"/>
                <w:u w:val="single"/>
              </w:rPr>
              <w:t>sati</w:t>
            </w:r>
            <w:r w:rsidRPr="00BC7A91">
              <w:rPr>
                <w:b/>
                <w:sz w:val="22"/>
                <w:szCs w:val="22"/>
              </w:rPr>
              <w:t xml:space="preserve"> 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petak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2A7A00" w:rsidRPr="00BC7A91" w:rsidRDefault="002A7A00" w:rsidP="00C72E3F">
            <w:pPr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prov</w:t>
            </w:r>
            <w:r>
              <w:rPr>
                <w:sz w:val="22"/>
                <w:szCs w:val="22"/>
              </w:rPr>
              <w:t>edbu studentskih izbora (čl. 15. st. 2</w:t>
            </w:r>
            <w:r w:rsidRPr="00BC7A91">
              <w:rPr>
                <w:sz w:val="22"/>
                <w:szCs w:val="22"/>
              </w:rPr>
              <w:t xml:space="preserve">.) Izborno povjerenstvo i Birački odbor sastavnice Sveučilišta dužni su najkasnije u roku </w:t>
            </w:r>
            <w:r w:rsidRPr="00BC7A91">
              <w:rPr>
                <w:b/>
                <w:sz w:val="22"/>
                <w:szCs w:val="22"/>
              </w:rPr>
              <w:t>12 sati</w:t>
            </w:r>
            <w:r w:rsidRPr="00BC7A91">
              <w:rPr>
                <w:sz w:val="22"/>
                <w:szCs w:val="22"/>
              </w:rPr>
              <w:t xml:space="preserve"> od završetka izbora dostaviti Izbornom povjerenstvu Sveučilišta zapisnik o radu Biračkog odbora koji se odnosi na provedbu izbora k</w:t>
            </w:r>
            <w:r>
              <w:rPr>
                <w:sz w:val="22"/>
                <w:szCs w:val="22"/>
              </w:rPr>
              <w:t>andidata za Studentski zbor Sveučilišta</w:t>
            </w:r>
            <w:r w:rsidRPr="00BC7A91">
              <w:rPr>
                <w:sz w:val="22"/>
                <w:szCs w:val="22"/>
              </w:rPr>
              <w:t>.</w:t>
            </w:r>
          </w:p>
        </w:tc>
      </w:tr>
      <w:tr w:rsidR="00F571D5" w:rsidRPr="00D157A3" w:rsidTr="00465252">
        <w:trPr>
          <w:trHeight w:val="1416"/>
        </w:trPr>
        <w:tc>
          <w:tcPr>
            <w:tcW w:w="3780" w:type="dxa"/>
            <w:shd w:val="clear" w:color="auto" w:fill="F3F3F3"/>
          </w:tcPr>
          <w:p w:rsidR="007F754F" w:rsidRPr="007F754F" w:rsidRDefault="007F754F" w:rsidP="007F754F">
            <w:pPr>
              <w:jc w:val="center"/>
              <w:rPr>
                <w:b/>
                <w:bCs/>
                <w:sz w:val="22"/>
                <w:szCs w:val="22"/>
                <w:u w:val="thick"/>
              </w:rPr>
            </w:pPr>
            <w:r w:rsidRPr="007F754F">
              <w:rPr>
                <w:b/>
                <w:bCs/>
                <w:sz w:val="22"/>
                <w:szCs w:val="22"/>
              </w:rPr>
              <w:t>7. lipnja 2019. godine</w:t>
            </w:r>
          </w:p>
          <w:p w:rsidR="007F754F" w:rsidRPr="007F754F" w:rsidRDefault="007F754F" w:rsidP="007F754F">
            <w:pPr>
              <w:jc w:val="center"/>
              <w:rPr>
                <w:b/>
                <w:bCs/>
                <w:sz w:val="22"/>
                <w:szCs w:val="22"/>
              </w:rPr>
            </w:pPr>
            <w:r w:rsidRPr="007F754F">
              <w:rPr>
                <w:b/>
                <w:bCs/>
                <w:sz w:val="22"/>
                <w:szCs w:val="22"/>
                <w:u w:val="thick"/>
              </w:rPr>
              <w:t>do 12:00 sati</w:t>
            </w:r>
          </w:p>
          <w:p w:rsidR="00F571D5" w:rsidRDefault="007F754F" w:rsidP="007F754F">
            <w:pPr>
              <w:jc w:val="center"/>
              <w:rPr>
                <w:b/>
                <w:sz w:val="22"/>
                <w:szCs w:val="22"/>
              </w:rPr>
            </w:pPr>
            <w:r w:rsidRPr="007F754F">
              <w:rPr>
                <w:b/>
                <w:bCs/>
                <w:sz w:val="22"/>
                <w:szCs w:val="22"/>
              </w:rPr>
              <w:t>(petak)</w:t>
            </w:r>
          </w:p>
        </w:tc>
        <w:tc>
          <w:tcPr>
            <w:tcW w:w="8640" w:type="dxa"/>
            <w:vAlign w:val="center"/>
          </w:tcPr>
          <w:p w:rsidR="00F571D5" w:rsidRPr="003C448B" w:rsidRDefault="001875EC" w:rsidP="001875EC">
            <w:pPr>
              <w:rPr>
                <w:sz w:val="22"/>
                <w:szCs w:val="22"/>
                <w:lang w:val="pl-PL"/>
              </w:rPr>
            </w:pPr>
            <w:r>
              <w:t xml:space="preserve">Sukladno Pravilniku za provedbu studentskih izbora (čl. 21 st. 7.) </w:t>
            </w:r>
            <w:r w:rsidRPr="003C448B">
              <w:rPr>
                <w:sz w:val="22"/>
                <w:szCs w:val="22"/>
                <w:lang w:val="pl-PL"/>
              </w:rPr>
              <w:t xml:space="preserve"> </w:t>
            </w:r>
            <w:r w:rsidR="00F571D5" w:rsidRPr="003C448B">
              <w:rPr>
                <w:sz w:val="22"/>
                <w:szCs w:val="22"/>
                <w:lang w:val="pl-PL"/>
              </w:rPr>
              <w:t xml:space="preserve">Izborno povjerenstvo sastavnice kontrolira jesu li izbori provedeni u skladu sa Zakonom i  </w:t>
            </w:r>
            <w:r w:rsidR="00F571D5" w:rsidRPr="003C448B">
              <w:rPr>
                <w:sz w:val="22"/>
                <w:szCs w:val="22"/>
                <w:lang w:val="pl-PL"/>
              </w:rPr>
              <w:br/>
              <w:t xml:space="preserve">ovim Pravilnikom. Ako izborno povjerenstvo smatra da nije bilo povreda koje su utjecale  </w:t>
            </w:r>
            <w:r w:rsidR="00F571D5" w:rsidRPr="003C448B">
              <w:rPr>
                <w:sz w:val="22"/>
                <w:szCs w:val="22"/>
                <w:lang w:val="pl-PL"/>
              </w:rPr>
              <w:br/>
              <w:t xml:space="preserve">ili mogle utjecati na rezultat izbora, utvrdit će privremene rezultate izbora za studentski  </w:t>
            </w:r>
            <w:r w:rsidR="00F571D5" w:rsidRPr="003C448B">
              <w:rPr>
                <w:sz w:val="22"/>
                <w:szCs w:val="22"/>
                <w:lang w:val="pl-PL"/>
              </w:rPr>
              <w:br/>
              <w:t xml:space="preserve">zbor sastavnice te ih najkasnije </w:t>
            </w:r>
            <w:r w:rsidR="00F571D5" w:rsidRPr="003C448B">
              <w:rPr>
                <w:b/>
                <w:sz w:val="22"/>
                <w:szCs w:val="22"/>
                <w:lang w:val="pl-PL"/>
              </w:rPr>
              <w:t>do 12 sati</w:t>
            </w:r>
            <w:r w:rsidR="00F571D5" w:rsidRPr="003C448B">
              <w:rPr>
                <w:sz w:val="22"/>
                <w:szCs w:val="22"/>
                <w:lang w:val="pl-PL"/>
              </w:rPr>
              <w:t xml:space="preserve"> prvog sljedećeg radnog dana od dana završetka  </w:t>
            </w:r>
            <w:r w:rsidR="00F571D5" w:rsidRPr="003C448B">
              <w:rPr>
                <w:sz w:val="22"/>
                <w:szCs w:val="22"/>
                <w:lang w:val="pl-PL"/>
              </w:rPr>
              <w:br/>
              <w:t xml:space="preserve">izbora oglasiti mrežnoj stranici sastavnice.  </w:t>
            </w:r>
          </w:p>
          <w:p w:rsidR="00F571D5" w:rsidRPr="00BC7A91" w:rsidRDefault="00F571D5" w:rsidP="002A7A00">
            <w:pPr>
              <w:jc w:val="center"/>
              <w:rPr>
                <w:sz w:val="22"/>
                <w:szCs w:val="22"/>
              </w:rPr>
            </w:pPr>
          </w:p>
        </w:tc>
      </w:tr>
      <w:tr w:rsidR="002A7A00" w:rsidRPr="00D157A3" w:rsidTr="00465252">
        <w:trPr>
          <w:trHeight w:val="1416"/>
        </w:trPr>
        <w:tc>
          <w:tcPr>
            <w:tcW w:w="3780" w:type="dxa"/>
            <w:shd w:val="clear" w:color="auto" w:fill="F3F3F3"/>
          </w:tcPr>
          <w:p w:rsidR="002A7A00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lipnja 2019</w:t>
            </w:r>
            <w:r w:rsidRPr="00BC7A91">
              <w:rPr>
                <w:b/>
                <w:sz w:val="22"/>
                <w:szCs w:val="22"/>
              </w:rPr>
              <w:t>. godine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(ponedjeljak)</w:t>
            </w:r>
          </w:p>
        </w:tc>
        <w:tc>
          <w:tcPr>
            <w:tcW w:w="8640" w:type="dxa"/>
            <w:vAlign w:val="center"/>
          </w:tcPr>
          <w:p w:rsidR="002A7A00" w:rsidRPr="00BC7A91" w:rsidRDefault="002A7A00" w:rsidP="00C72E3F">
            <w:pPr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prov</w:t>
            </w:r>
            <w:r w:rsidR="00465252">
              <w:rPr>
                <w:sz w:val="22"/>
                <w:szCs w:val="22"/>
              </w:rPr>
              <w:t>edbu s</w:t>
            </w:r>
            <w:r w:rsidR="001875EC">
              <w:rPr>
                <w:sz w:val="22"/>
                <w:szCs w:val="22"/>
              </w:rPr>
              <w:t>tudentskih izbora (čl. 15. st. 1</w:t>
            </w:r>
            <w:r w:rsidRPr="00BC7A91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 xml:space="preserve"> </w:t>
            </w:r>
            <w:r w:rsidR="001875EC">
              <w:rPr>
                <w:sz w:val="22"/>
                <w:szCs w:val="22"/>
              </w:rPr>
              <w:t xml:space="preserve"> najkasnije </w:t>
            </w:r>
            <w:r w:rsidR="001875EC" w:rsidRPr="00270E30">
              <w:rPr>
                <w:b/>
                <w:sz w:val="22"/>
                <w:szCs w:val="22"/>
              </w:rPr>
              <w:t>3 dana</w:t>
            </w:r>
            <w:r w:rsidR="001875EC">
              <w:rPr>
                <w:sz w:val="22"/>
                <w:szCs w:val="22"/>
              </w:rPr>
              <w:t xml:space="preserve"> od završetka izbora </w:t>
            </w:r>
            <w:r>
              <w:rPr>
                <w:sz w:val="22"/>
                <w:szCs w:val="22"/>
              </w:rPr>
              <w:t>Izborno povjerenstvo sastavnice mora</w:t>
            </w:r>
            <w:r w:rsidR="001875EC">
              <w:rPr>
                <w:sz w:val="22"/>
                <w:szCs w:val="22"/>
              </w:rPr>
              <w:t xml:space="preserve"> o rezultatima izbora</w:t>
            </w:r>
            <w:r>
              <w:rPr>
                <w:sz w:val="22"/>
                <w:szCs w:val="22"/>
              </w:rPr>
              <w:t xml:space="preserve"> javno obavijestiti sve studente putem internetskih stranica, a cjelokupne podatke o provedbi izbora, te zapisnik s rezultatima dostaviti čelniku sastavnice </w:t>
            </w:r>
            <w:bookmarkStart w:id="0" w:name="_GoBack"/>
            <w:bookmarkEnd w:id="0"/>
            <w:r>
              <w:rPr>
                <w:sz w:val="22"/>
                <w:szCs w:val="22"/>
              </w:rPr>
              <w:t>i Izbornom povjerenstvu Sveučilišta.</w:t>
            </w:r>
          </w:p>
        </w:tc>
      </w:tr>
      <w:tr w:rsidR="00C72E3F" w:rsidRPr="00D157A3" w:rsidTr="00465252">
        <w:trPr>
          <w:trHeight w:val="1416"/>
        </w:trPr>
        <w:tc>
          <w:tcPr>
            <w:tcW w:w="3780" w:type="dxa"/>
            <w:shd w:val="clear" w:color="auto" w:fill="F3F3F3"/>
          </w:tcPr>
          <w:p w:rsidR="00C72E3F" w:rsidRPr="00C72E3F" w:rsidRDefault="00C72E3F" w:rsidP="00C72E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Pr="00C72E3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lipnja</w:t>
            </w:r>
            <w:r w:rsidRPr="00C72E3F">
              <w:rPr>
                <w:b/>
                <w:sz w:val="22"/>
                <w:szCs w:val="22"/>
              </w:rPr>
              <w:t xml:space="preserve"> 2019. godine</w:t>
            </w:r>
          </w:p>
          <w:p w:rsidR="00C72E3F" w:rsidRPr="00C72E3F" w:rsidRDefault="00C72E3F" w:rsidP="00C72E3F">
            <w:pPr>
              <w:jc w:val="center"/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(ponedjeljak)</w:t>
            </w:r>
          </w:p>
          <w:p w:rsidR="00C72E3F" w:rsidRDefault="00C72E3F" w:rsidP="002A7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C72E3F" w:rsidRPr="00C72E3F" w:rsidRDefault="00C72E3F" w:rsidP="00C72E3F">
            <w:pPr>
              <w:rPr>
                <w:b/>
                <w:sz w:val="22"/>
                <w:szCs w:val="22"/>
                <w:lang w:val="en-US"/>
              </w:rPr>
            </w:pPr>
            <w:r w:rsidRPr="00C72E3F">
              <w:rPr>
                <w:sz w:val="22"/>
                <w:szCs w:val="22"/>
              </w:rPr>
              <w:t>Sukladno Pravilniku za prov</w:t>
            </w:r>
            <w:r>
              <w:rPr>
                <w:sz w:val="22"/>
                <w:szCs w:val="22"/>
              </w:rPr>
              <w:t>edbu studentskih izbora (čl. 17. st. 4</w:t>
            </w:r>
            <w:r w:rsidRPr="00C72E3F">
              <w:rPr>
                <w:sz w:val="22"/>
                <w:szCs w:val="22"/>
              </w:rPr>
              <w:t xml:space="preserve">.) </w:t>
            </w:r>
            <w:r w:rsidRPr="003C448B">
              <w:rPr>
                <w:sz w:val="22"/>
                <w:szCs w:val="22"/>
              </w:rPr>
              <w:t>prigovori podneseni u roku nakon objavljivanja izb</w:t>
            </w:r>
            <w:r w:rsidR="001875EC" w:rsidRPr="003C448B">
              <w:rPr>
                <w:sz w:val="22"/>
                <w:szCs w:val="22"/>
              </w:rPr>
              <w:t xml:space="preserve">ornih rezultata na sastavnici </w:t>
            </w:r>
            <w:r w:rsidRPr="003C448B">
              <w:rPr>
                <w:sz w:val="22"/>
                <w:szCs w:val="22"/>
              </w:rPr>
              <w:t>Sveučilišta podnose se Izbornom povjerenstvu sastav</w:t>
            </w:r>
            <w:r w:rsidR="001875EC" w:rsidRPr="003C448B">
              <w:rPr>
                <w:sz w:val="22"/>
                <w:szCs w:val="22"/>
              </w:rPr>
              <w:t xml:space="preserve">nice Sveučilišta. Izborno </w:t>
            </w:r>
            <w:r w:rsidRPr="003C448B">
              <w:rPr>
                <w:sz w:val="22"/>
                <w:szCs w:val="22"/>
              </w:rPr>
              <w:t>povjerenstvo sastavnice Sveučilišta dostavlja potrebnu dokumentaciju i očitovanje na  prigovor Povjerenstvu za prigovore Sveučilišta. Povjeren</w:t>
            </w:r>
            <w:r w:rsidR="001875EC" w:rsidRPr="003C448B">
              <w:rPr>
                <w:sz w:val="22"/>
                <w:szCs w:val="22"/>
              </w:rPr>
              <w:t xml:space="preserve">stvo za prigovore Sveučilišta </w:t>
            </w:r>
            <w:r w:rsidRPr="003C448B">
              <w:rPr>
                <w:sz w:val="22"/>
                <w:szCs w:val="22"/>
              </w:rPr>
              <w:t>dužno je riješiti prigovore u roku od 5 dana te odluku do</w:t>
            </w:r>
            <w:r w:rsidR="001875EC" w:rsidRPr="003C448B">
              <w:rPr>
                <w:sz w:val="22"/>
                <w:szCs w:val="22"/>
              </w:rPr>
              <w:t xml:space="preserve">staviti Izbornom povjerenstvu </w:t>
            </w:r>
            <w:r w:rsidRPr="003C448B">
              <w:rPr>
                <w:sz w:val="22"/>
                <w:szCs w:val="22"/>
              </w:rPr>
              <w:t>sastavnice Sveučilišta i podnositelju prigovora</w:t>
            </w:r>
            <w:r w:rsidRPr="00C72E3F">
              <w:rPr>
                <w:b/>
                <w:sz w:val="22"/>
                <w:szCs w:val="22"/>
                <w:lang w:val="en-US"/>
              </w:rPr>
              <w:t xml:space="preserve">.  </w:t>
            </w:r>
          </w:p>
          <w:p w:rsidR="00C72E3F" w:rsidRPr="00BC7A91" w:rsidRDefault="00C72E3F" w:rsidP="00C72E3F">
            <w:pPr>
              <w:rPr>
                <w:sz w:val="22"/>
                <w:szCs w:val="22"/>
              </w:rPr>
            </w:pPr>
          </w:p>
        </w:tc>
      </w:tr>
    </w:tbl>
    <w:p w:rsidR="00052E71" w:rsidRDefault="00052E71" w:rsidP="00052E71"/>
    <w:p w:rsidR="00052E71" w:rsidRDefault="00052E71" w:rsidP="00052E71"/>
    <w:p w:rsidR="00284057" w:rsidRDefault="00284057" w:rsidP="00052E71"/>
    <w:sectPr w:rsidR="00284057" w:rsidSect="00052E71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1"/>
    <w:rsid w:val="00052E71"/>
    <w:rsid w:val="0006240D"/>
    <w:rsid w:val="000D7BE7"/>
    <w:rsid w:val="00156884"/>
    <w:rsid w:val="001875EC"/>
    <w:rsid w:val="00270E30"/>
    <w:rsid w:val="00284057"/>
    <w:rsid w:val="002A7A00"/>
    <w:rsid w:val="0038119D"/>
    <w:rsid w:val="003C448B"/>
    <w:rsid w:val="00465252"/>
    <w:rsid w:val="006869B1"/>
    <w:rsid w:val="00710E69"/>
    <w:rsid w:val="007F754F"/>
    <w:rsid w:val="008E55E8"/>
    <w:rsid w:val="009B29F7"/>
    <w:rsid w:val="00A2722A"/>
    <w:rsid w:val="00A77CB5"/>
    <w:rsid w:val="00A80566"/>
    <w:rsid w:val="00C72E3F"/>
    <w:rsid w:val="00D334E8"/>
    <w:rsid w:val="00F2544B"/>
    <w:rsid w:val="00F5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B35F-FDC1-466B-84D2-60C80BE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7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66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TableParagraph">
    <w:name w:val="Table Paragraph"/>
    <w:basedOn w:val="Normal"/>
    <w:uiPriority w:val="99"/>
    <w:rsid w:val="007F754F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Mirica Knežević</cp:lastModifiedBy>
  <cp:revision>2</cp:revision>
  <cp:lastPrinted>2019-05-15T09:38:00Z</cp:lastPrinted>
  <dcterms:created xsi:type="dcterms:W3CDTF">2019-05-16T10:46:00Z</dcterms:created>
  <dcterms:modified xsi:type="dcterms:W3CDTF">2019-05-16T10:46:00Z</dcterms:modified>
</cp:coreProperties>
</file>