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54" w:rsidRPr="00770454" w:rsidRDefault="00770454" w:rsidP="00770454">
      <w:pPr>
        <w:rPr>
          <w:rFonts w:ascii="Arial" w:hAnsi="Arial" w:cs="Arial"/>
          <w:sz w:val="24"/>
          <w:szCs w:val="24"/>
        </w:rPr>
      </w:pPr>
      <w:r w:rsidRPr="00770454">
        <w:rPr>
          <w:rFonts w:ascii="Arial" w:hAnsi="Arial" w:cs="Arial"/>
          <w:b/>
          <w:bCs/>
          <w:sz w:val="24"/>
          <w:szCs w:val="24"/>
        </w:rPr>
        <w:t>Osnovni podaci o projektu</w:t>
      </w:r>
    </w:p>
    <w:p w:rsidR="00770454" w:rsidRPr="00770454" w:rsidRDefault="00770454" w:rsidP="00770454">
      <w:pPr>
        <w:rPr>
          <w:rFonts w:ascii="Arial" w:hAnsi="Arial" w:cs="Arial"/>
          <w:bCs/>
        </w:rPr>
      </w:pPr>
      <w:r w:rsidRPr="00770454">
        <w:rPr>
          <w:rFonts w:ascii="Arial" w:hAnsi="Arial" w:cs="Arial"/>
          <w:b/>
          <w:bCs/>
        </w:rPr>
        <w:t>Naziv projekta:</w:t>
      </w:r>
      <w:r w:rsidRPr="00770454">
        <w:rPr>
          <w:rFonts w:eastAsia="Times New Roman" w:cs="Tahoma"/>
          <w:b/>
          <w:lang w:eastAsia="ar-SA"/>
        </w:rPr>
        <w:t xml:space="preserve"> </w:t>
      </w:r>
      <w:bookmarkStart w:id="0" w:name="_GoBack"/>
      <w:r w:rsidRPr="00770454">
        <w:rPr>
          <w:rFonts w:ascii="Arial" w:hAnsi="Arial" w:cs="Arial"/>
          <w:bCs/>
        </w:rPr>
        <w:t>Razvoj i primjena naprednih građevinskih materijala za izgradnju zdravih zgrada: zaštita od neionizirajućeg zračenja-Z2grade</w:t>
      </w:r>
      <w:r>
        <w:rPr>
          <w:rFonts w:ascii="Arial" w:hAnsi="Arial" w:cs="Arial"/>
          <w:b/>
          <w:bCs/>
        </w:rPr>
        <w:t xml:space="preserve"> </w:t>
      </w:r>
      <w:bookmarkEnd w:id="0"/>
    </w:p>
    <w:p w:rsidR="00770454" w:rsidRPr="00770454" w:rsidRDefault="00770454" w:rsidP="00770454">
      <w:pPr>
        <w:rPr>
          <w:rFonts w:ascii="Arial" w:hAnsi="Arial" w:cs="Arial"/>
        </w:rPr>
      </w:pPr>
      <w:r w:rsidRPr="00770454">
        <w:rPr>
          <w:rFonts w:ascii="Arial" w:hAnsi="Arial" w:cs="Arial"/>
          <w:b/>
          <w:bCs/>
        </w:rPr>
        <w:t>Nositelj:</w:t>
      </w:r>
      <w:r>
        <w:rPr>
          <w:rFonts w:ascii="Arial" w:hAnsi="Arial" w:cs="Arial"/>
          <w:b/>
          <w:bCs/>
        </w:rPr>
        <w:t xml:space="preserve"> </w:t>
      </w:r>
      <w:r w:rsidRPr="00770454">
        <w:rPr>
          <w:rFonts w:ascii="Arial" w:hAnsi="Arial" w:cs="Arial"/>
          <w:bCs/>
        </w:rPr>
        <w:t>Sveučilište Josipa Jurja Strossmayera u Osijeku, Građevinski fakultet Osijek - GFOS</w:t>
      </w:r>
    </w:p>
    <w:p w:rsidR="00770454" w:rsidRPr="00770454" w:rsidRDefault="00770454" w:rsidP="00770454">
      <w:pPr>
        <w:rPr>
          <w:rFonts w:ascii="Arial" w:hAnsi="Arial" w:cs="Arial"/>
        </w:rPr>
      </w:pPr>
      <w:r w:rsidRPr="00770454">
        <w:rPr>
          <w:rFonts w:ascii="Arial" w:hAnsi="Arial" w:cs="Arial"/>
          <w:b/>
          <w:bCs/>
        </w:rPr>
        <w:t>Partneri:</w:t>
      </w:r>
      <w:r>
        <w:rPr>
          <w:rFonts w:ascii="Arial" w:hAnsi="Arial" w:cs="Arial"/>
          <w:b/>
          <w:bCs/>
        </w:rPr>
        <w:t xml:space="preserve"> </w:t>
      </w:r>
      <w:r w:rsidRPr="00770454">
        <w:rPr>
          <w:rFonts w:ascii="Arial" w:hAnsi="Arial" w:cs="Arial"/>
          <w:bCs/>
        </w:rPr>
        <w:t>Sveučilište Josipa Jurja Strossmayera u Osijeku,Fakultet elektrotehnike, računarstva i informacijskih tehnologija Osijek – FERIT, Sveučilište Josipa Jurja Strossmayera, Odjel za kemiju-KEMOS,</w:t>
      </w:r>
      <w:r>
        <w:rPr>
          <w:rFonts w:ascii="Arial" w:hAnsi="Arial" w:cs="Arial"/>
          <w:bCs/>
        </w:rPr>
        <w:t xml:space="preserve"> </w:t>
      </w:r>
      <w:r w:rsidRPr="00770454">
        <w:rPr>
          <w:rFonts w:ascii="Arial" w:hAnsi="Arial" w:cs="Arial"/>
          <w:bCs/>
        </w:rPr>
        <w:t xml:space="preserve">Sveučilište Josipa Jurja Strossmayera, Odjel za matematiku </w:t>
      </w:r>
      <w:r>
        <w:rPr>
          <w:rFonts w:ascii="Arial" w:hAnsi="Arial" w:cs="Arial"/>
          <w:bCs/>
        </w:rPr>
        <w:t>–</w:t>
      </w:r>
      <w:r w:rsidRPr="00770454">
        <w:rPr>
          <w:rFonts w:ascii="Arial" w:hAnsi="Arial" w:cs="Arial"/>
          <w:bCs/>
        </w:rPr>
        <w:t xml:space="preserve"> MATOS</w:t>
      </w:r>
      <w:r>
        <w:rPr>
          <w:rFonts w:ascii="Arial" w:hAnsi="Arial" w:cs="Arial"/>
          <w:bCs/>
        </w:rPr>
        <w:t xml:space="preserve">, </w:t>
      </w:r>
      <w:r w:rsidRPr="00770454">
        <w:rPr>
          <w:rFonts w:ascii="Arial" w:hAnsi="Arial" w:cs="Arial"/>
          <w:bCs/>
        </w:rPr>
        <w:t>Sveučilište u Splitu, Fakultet građevinarstva, arhitekture i geodezije - FGAG</w:t>
      </w:r>
    </w:p>
    <w:p w:rsidR="00770454" w:rsidRPr="00770454" w:rsidRDefault="00770454" w:rsidP="00770454">
      <w:pPr>
        <w:rPr>
          <w:rFonts w:ascii="Arial" w:hAnsi="Arial" w:cs="Arial"/>
        </w:rPr>
      </w:pPr>
      <w:r w:rsidRPr="00770454">
        <w:rPr>
          <w:rFonts w:ascii="Arial" w:hAnsi="Arial" w:cs="Arial"/>
          <w:b/>
          <w:bCs/>
        </w:rPr>
        <w:t xml:space="preserve">Financiranje: </w:t>
      </w:r>
      <w:r w:rsidRPr="00770454">
        <w:rPr>
          <w:rFonts w:ascii="Arial" w:hAnsi="Arial" w:cs="Arial"/>
        </w:rPr>
        <w:t>Europski fond za regionalni razvoj</w:t>
      </w:r>
    </w:p>
    <w:p w:rsidR="00770454" w:rsidRPr="00770454" w:rsidRDefault="00770454" w:rsidP="00770454">
      <w:pPr>
        <w:rPr>
          <w:rFonts w:ascii="Arial" w:hAnsi="Arial" w:cs="Arial"/>
        </w:rPr>
      </w:pPr>
      <w:r w:rsidRPr="00770454">
        <w:rPr>
          <w:rFonts w:ascii="Arial" w:hAnsi="Arial" w:cs="Arial"/>
          <w:b/>
          <w:bCs/>
        </w:rPr>
        <w:t>Voditelj projekta (na FERIT-u):</w:t>
      </w:r>
      <w:r>
        <w:rPr>
          <w:rFonts w:ascii="Arial" w:hAnsi="Arial" w:cs="Arial"/>
          <w:b/>
          <w:bCs/>
        </w:rPr>
        <w:t xml:space="preserve"> </w:t>
      </w:r>
      <w:r w:rsidRPr="00770454">
        <w:rPr>
          <w:rFonts w:ascii="Arial" w:hAnsi="Arial" w:cs="Arial"/>
          <w:bCs/>
        </w:rPr>
        <w:t>prof.dr.sc. Slavko Rupčić</w:t>
      </w:r>
    </w:p>
    <w:p w:rsidR="00770454" w:rsidRPr="00770454" w:rsidRDefault="00770454" w:rsidP="00770454">
      <w:pPr>
        <w:rPr>
          <w:rFonts w:ascii="Arial" w:hAnsi="Arial" w:cs="Arial"/>
        </w:rPr>
      </w:pPr>
      <w:r w:rsidRPr="00770454">
        <w:rPr>
          <w:rFonts w:ascii="Arial" w:hAnsi="Arial" w:cs="Arial"/>
          <w:b/>
          <w:bCs/>
        </w:rPr>
        <w:t>Članovi projektnog tima (na FERIT-u)</w:t>
      </w:r>
      <w:r>
        <w:rPr>
          <w:rFonts w:ascii="Arial" w:hAnsi="Arial" w:cs="Arial"/>
          <w:b/>
          <w:bCs/>
        </w:rPr>
        <w:t xml:space="preserve">: </w:t>
      </w:r>
      <w:r w:rsidRPr="00770454">
        <w:rPr>
          <w:rFonts w:ascii="Arial" w:hAnsi="Arial" w:cs="Arial"/>
          <w:bCs/>
        </w:rPr>
        <w:t>prof.dr.sc. Snježana Rimac-Drlje, doc.dr.sc. Vanja Mandrić</w:t>
      </w:r>
    </w:p>
    <w:p w:rsidR="00770454" w:rsidRDefault="00770454" w:rsidP="00770454">
      <w:pPr>
        <w:rPr>
          <w:rFonts w:ascii="Arial" w:hAnsi="Arial" w:cs="Arial"/>
          <w:bCs/>
        </w:rPr>
      </w:pPr>
      <w:r w:rsidRPr="00770454">
        <w:rPr>
          <w:rFonts w:ascii="Arial" w:hAnsi="Arial" w:cs="Arial"/>
          <w:b/>
          <w:bCs/>
        </w:rPr>
        <w:t>Trajanje projekta:</w:t>
      </w:r>
      <w:r>
        <w:rPr>
          <w:rFonts w:ascii="Arial" w:hAnsi="Arial" w:cs="Arial"/>
          <w:b/>
          <w:bCs/>
        </w:rPr>
        <w:t xml:space="preserve"> </w:t>
      </w:r>
      <w:r w:rsidRPr="00770454">
        <w:rPr>
          <w:rFonts w:ascii="Arial" w:hAnsi="Arial" w:cs="Arial"/>
          <w:bCs/>
        </w:rPr>
        <w:t>3 godine</w:t>
      </w:r>
    </w:p>
    <w:p w:rsidR="00770454" w:rsidRPr="00770454" w:rsidRDefault="00770454" w:rsidP="00770454">
      <w:pPr>
        <w:rPr>
          <w:rFonts w:ascii="Arial" w:hAnsi="Arial" w:cs="Arial"/>
        </w:rPr>
      </w:pPr>
    </w:p>
    <w:p w:rsidR="00770454" w:rsidRPr="00770454" w:rsidRDefault="00770454" w:rsidP="00770454">
      <w:pPr>
        <w:rPr>
          <w:rFonts w:ascii="Arial" w:hAnsi="Arial" w:cs="Arial"/>
          <w:b/>
          <w:sz w:val="24"/>
          <w:szCs w:val="24"/>
        </w:rPr>
      </w:pPr>
      <w:r w:rsidRPr="00770454">
        <w:rPr>
          <w:rFonts w:ascii="Arial" w:hAnsi="Arial" w:cs="Arial"/>
          <w:b/>
          <w:sz w:val="24"/>
          <w:szCs w:val="24"/>
        </w:rPr>
        <w:t>Detaljan opis projekta</w:t>
      </w:r>
    </w:p>
    <w:p w:rsidR="00770454" w:rsidRPr="00770454" w:rsidRDefault="00770454" w:rsidP="00770454">
      <w:r w:rsidRPr="00770454">
        <w:t xml:space="preserve">Potreba za planiranim projektom </w:t>
      </w:r>
      <w:r w:rsidRPr="00770454">
        <w:rPr>
          <w:b/>
        </w:rPr>
        <w:t>Z</w:t>
      </w:r>
      <w:r w:rsidRPr="00770454">
        <w:rPr>
          <w:b/>
          <w:vertAlign w:val="superscript"/>
        </w:rPr>
        <w:t>2</w:t>
      </w:r>
      <w:r w:rsidRPr="00770454">
        <w:rPr>
          <w:b/>
        </w:rPr>
        <w:t xml:space="preserve">GRADE </w:t>
      </w:r>
      <w:r w:rsidRPr="00770454">
        <w:t>proizašla je iz dosadašnjih iskustava i provedenih projekata Prijavitelja i partnera, što se dokazuje uspješnom provedbom sljedećih projekata: GFOS – „</w:t>
      </w:r>
      <w:r w:rsidRPr="00770454">
        <w:rPr>
          <w:lang w:val="en-GB"/>
        </w:rPr>
        <w:t>Forecast</w:t>
      </w:r>
      <w:r w:rsidRPr="00770454">
        <w:t xml:space="preserve"> </w:t>
      </w:r>
      <w:r w:rsidRPr="00770454">
        <w:rPr>
          <w:lang w:val="en-GB"/>
        </w:rPr>
        <w:t>Engineering</w:t>
      </w:r>
      <w:r w:rsidRPr="00770454">
        <w:t xml:space="preserve">: </w:t>
      </w:r>
      <w:r w:rsidRPr="00770454">
        <w:rPr>
          <w:lang w:val="en-GB"/>
        </w:rPr>
        <w:t>FRAmed</w:t>
      </w:r>
      <w:r w:rsidRPr="00770454">
        <w:t>–</w:t>
      </w:r>
      <w:r w:rsidRPr="00770454">
        <w:rPr>
          <w:lang w:val="en-GB"/>
        </w:rPr>
        <w:t>MAsonry</w:t>
      </w:r>
      <w:r w:rsidRPr="00770454">
        <w:t xml:space="preserve"> </w:t>
      </w:r>
      <w:r w:rsidRPr="00770454">
        <w:rPr>
          <w:lang w:val="en-GB"/>
        </w:rPr>
        <w:t>Composites</w:t>
      </w:r>
      <w:r w:rsidRPr="00770454">
        <w:t xml:space="preserve"> </w:t>
      </w:r>
      <w:r w:rsidRPr="00770454">
        <w:rPr>
          <w:lang w:val="en-GB"/>
        </w:rPr>
        <w:t>for</w:t>
      </w:r>
      <w:r w:rsidRPr="00770454">
        <w:t xml:space="preserve"> </w:t>
      </w:r>
      <w:r w:rsidRPr="00770454">
        <w:rPr>
          <w:lang w:val="en-GB"/>
        </w:rPr>
        <w:t>Modelling</w:t>
      </w:r>
      <w:r w:rsidRPr="00770454">
        <w:t xml:space="preserve"> </w:t>
      </w:r>
      <w:r w:rsidRPr="00770454">
        <w:rPr>
          <w:lang w:val="en-GB"/>
        </w:rPr>
        <w:t>and</w:t>
      </w:r>
      <w:r w:rsidRPr="00770454">
        <w:t xml:space="preserve"> </w:t>
      </w:r>
      <w:r w:rsidRPr="00770454">
        <w:rPr>
          <w:lang w:val="en-GB"/>
        </w:rPr>
        <w:t>Standardization</w:t>
      </w:r>
      <w:r w:rsidRPr="00770454">
        <w:t xml:space="preserve">, FRAMA“, HRZZ Research Projects, </w:t>
      </w:r>
      <w:hyperlink r:id="rId5" w:history="1">
        <w:r w:rsidRPr="00770454">
          <w:rPr>
            <w:rStyle w:val="Hyperlink"/>
          </w:rPr>
          <w:t>http://framed-masonry.com/</w:t>
        </w:r>
      </w:hyperlink>
      <w:r w:rsidRPr="00770454">
        <w:t xml:space="preserve">; „CompCroEU Približavanje strategije i prakse nagrađivanja hrvatskih poduzeća europskoj praksi“, HRZZ; „Fire resistant concrete made with slag from steel industry", EUREKA; „Research of River-Port Sediment and its Potential use in Civil Engineering” (01_PA1a-C2), financiran od EU Strategy for Danube Region (EUSDR); „HR.3.1.15-0025 Razvoj i primjena Hrvatskog kvalifikacijskog okvira u području visokog obrazovanja građevinskih inženjera“, (Europski socijalni fond); FERIT - „Sustav lociranja i naplate u odnosu na vrijeme provedeno u određenoj aktivnosti ili prema prijeđenom putu“, Tehnologijsko istraživačko -razvojni projekt,  Hrvatski institut za tehnologiju d.o.o. (HIT), </w:t>
      </w:r>
      <w:r w:rsidRPr="00770454">
        <w:rPr>
          <w:bCs/>
        </w:rPr>
        <w:t xml:space="preserve">„Energetski učinkovit asinkroni bežični prijenos“, HRZZ; „PowerSurface - tehnologija bežičnog punjenja mobilnih uređaja“, </w:t>
      </w:r>
      <w:r w:rsidRPr="00770454">
        <w:t xml:space="preserve">PoC56_5_27, HAMAG-BICRO; Program provjere inovativnog koncepta za znanstvenike i istraživače (PoC); </w:t>
      </w:r>
      <w:r w:rsidRPr="00770454">
        <w:rPr>
          <w:bCs/>
        </w:rPr>
        <w:t xml:space="preserve">„Jačanje položaja žena na tržištu rada“, </w:t>
      </w:r>
      <w:r w:rsidRPr="00770454">
        <w:t>IPA IV- Razvoj ljudskih potencijala /Hrvatski zavod za zapošljavanje; „</w:t>
      </w:r>
      <w:r w:rsidRPr="00770454">
        <w:rPr>
          <w:bCs/>
        </w:rPr>
        <w:t xml:space="preserve">Pasivna bežična senzorska mreža za nadzor okolišnih parametara“, projekt financiran od Sveučilišta u Osijeku; „Bežični prijenos energije za napajanje podzemnih i podvodnih senzora“, projekt financiran od Sveučilišta u Osijeku; </w:t>
      </w:r>
      <w:r w:rsidRPr="00770454">
        <w:t>KEMOS - „Istraživanje složenih multiferoičnih materijala pripravljenih metodama otopinske kemije“, HRZZ; „</w:t>
      </w:r>
      <w:r w:rsidRPr="00770454">
        <w:rPr>
          <w:lang w:val="en-GB"/>
        </w:rPr>
        <w:t>The</w:t>
      </w:r>
      <w:r w:rsidRPr="00770454">
        <w:t xml:space="preserve"> </w:t>
      </w:r>
      <w:r w:rsidRPr="00770454">
        <w:rPr>
          <w:lang w:val="en-GB"/>
        </w:rPr>
        <w:t>use</w:t>
      </w:r>
      <w:r w:rsidRPr="00770454">
        <w:t xml:space="preserve"> </w:t>
      </w:r>
      <w:r w:rsidRPr="00770454">
        <w:rPr>
          <w:lang w:val="en-GB"/>
        </w:rPr>
        <w:t>of</w:t>
      </w:r>
      <w:r w:rsidRPr="00770454">
        <w:t xml:space="preserve"> </w:t>
      </w:r>
      <w:r w:rsidRPr="00770454">
        <w:rPr>
          <w:lang w:val="en-GB"/>
        </w:rPr>
        <w:t>nanomaterials</w:t>
      </w:r>
      <w:r w:rsidRPr="00770454">
        <w:t xml:space="preserve"> </w:t>
      </w:r>
      <w:r w:rsidRPr="00770454">
        <w:rPr>
          <w:lang w:val="en-GB"/>
        </w:rPr>
        <w:t>in</w:t>
      </w:r>
      <w:r w:rsidRPr="00770454">
        <w:t xml:space="preserve"> </w:t>
      </w:r>
      <w:r w:rsidRPr="00770454">
        <w:rPr>
          <w:lang w:val="en-GB"/>
        </w:rPr>
        <w:t>the</w:t>
      </w:r>
      <w:r w:rsidRPr="00770454">
        <w:t xml:space="preserve"> </w:t>
      </w:r>
      <w:r w:rsidRPr="00770454">
        <w:rPr>
          <w:lang w:val="en-GB"/>
        </w:rPr>
        <w:t>construction</w:t>
      </w:r>
      <w:r w:rsidRPr="00770454">
        <w:t xml:space="preserve"> </w:t>
      </w:r>
      <w:r w:rsidRPr="00770454">
        <w:rPr>
          <w:lang w:val="en-GB"/>
        </w:rPr>
        <w:t>of</w:t>
      </w:r>
      <w:r w:rsidRPr="00770454">
        <w:t xml:space="preserve"> </w:t>
      </w:r>
      <w:r w:rsidRPr="00770454">
        <w:rPr>
          <w:lang w:val="en-GB"/>
        </w:rPr>
        <w:t>potentiometric</w:t>
      </w:r>
      <w:r w:rsidRPr="00770454">
        <w:t xml:space="preserve"> </w:t>
      </w:r>
      <w:r w:rsidRPr="00770454">
        <w:rPr>
          <w:lang w:val="en-GB"/>
        </w:rPr>
        <w:t>surfactant</w:t>
      </w:r>
      <w:r w:rsidRPr="00770454">
        <w:t xml:space="preserve"> </w:t>
      </w:r>
      <w:r w:rsidRPr="00770454">
        <w:rPr>
          <w:lang w:val="en-GB"/>
        </w:rPr>
        <w:t>sensors</w:t>
      </w:r>
      <w:r w:rsidRPr="00770454">
        <w:t xml:space="preserve"> </w:t>
      </w:r>
      <w:r w:rsidRPr="00770454">
        <w:rPr>
          <w:lang w:val="en-GB"/>
        </w:rPr>
        <w:t>for</w:t>
      </w:r>
      <w:r w:rsidRPr="00770454">
        <w:t xml:space="preserve"> </w:t>
      </w:r>
      <w:r w:rsidRPr="00770454">
        <w:rPr>
          <w:lang w:val="en-GB"/>
        </w:rPr>
        <w:t>industrial</w:t>
      </w:r>
      <w:r w:rsidRPr="00770454">
        <w:t xml:space="preserve"> </w:t>
      </w:r>
      <w:r w:rsidRPr="00770454">
        <w:rPr>
          <w:lang w:val="en-GB"/>
        </w:rPr>
        <w:t>and</w:t>
      </w:r>
      <w:r w:rsidRPr="00770454">
        <w:t xml:space="preserve"> </w:t>
      </w:r>
      <w:r w:rsidRPr="00770454">
        <w:rPr>
          <w:lang w:val="en-GB"/>
        </w:rPr>
        <w:t>environmental</w:t>
      </w:r>
      <w:r w:rsidRPr="00770454">
        <w:t xml:space="preserve"> </w:t>
      </w:r>
      <w:r w:rsidRPr="00770454">
        <w:rPr>
          <w:lang w:val="en-GB"/>
        </w:rPr>
        <w:t>applications</w:t>
      </w:r>
      <w:r w:rsidRPr="00770454">
        <w:t xml:space="preserve">“, HRZZ; „Laboratorij za ispitivanje svojstava disperzija i materijala“, Nacionalna zaklada za znanost, Primjena nanomaterijala u razvoju eko-senzora“, financirano od Sveučilište u Osijeku, FGAG - Eksperimentalna provjera mogućnosti primjene kamenih oblutaka za protupotresnu izolaciju građevina, HAMAG-BICRO; Razvoj numeričkih modela armirano-betonskih i kamenih zidanih konstrukcija izloženih potresnom opterećenju zasnovanih na diskretnim pukotinama, HRZZ; </w:t>
      </w:r>
      <w:r w:rsidRPr="00770454">
        <w:rPr>
          <w:bCs/>
        </w:rPr>
        <w:t xml:space="preserve">Razvoj visokoobrazovnih standarda zanimanja i standarda kvalifikacija za područje održive i zelene gradnje uz razvoj novog sveučilišnog diplomskog programa održive i zelene gradnje s naglaskom na mediteransko područje (HR.3.1.15-0034), </w:t>
      </w:r>
      <w:r w:rsidRPr="00770454">
        <w:rPr>
          <w:bCs/>
        </w:rPr>
        <w:lastRenderedPageBreak/>
        <w:t xml:space="preserve">Europskoi socijalni fond; GEO Network - Towards Inclusion of Balkan Countries into Global Earth Observation Initiatives, agreement no. 265176, FP7; Advanced Nonlinear Modelling of Concrete and Prestressed Concrete Structures, 2000-2003. British-Croatian project ALIS Link, Project No. 056; Naručitelji: British Council &amp; Ministry of Science and Technology of the Republic of Croatia. </w:t>
      </w:r>
      <w:r w:rsidRPr="00770454">
        <w:rPr>
          <w:lang w:val="en-GB"/>
        </w:rPr>
        <w:t>Uskla</w:t>
      </w:r>
      <w:r w:rsidRPr="00770454">
        <w:t>đ</w:t>
      </w:r>
      <w:r w:rsidRPr="00770454">
        <w:rPr>
          <w:lang w:val="en-GB"/>
        </w:rPr>
        <w:t>enost</w:t>
      </w:r>
      <w:r w:rsidRPr="00770454">
        <w:t xml:space="preserve"> </w:t>
      </w:r>
      <w:r w:rsidRPr="00770454">
        <w:rPr>
          <w:lang w:val="en-GB"/>
        </w:rPr>
        <w:t>s</w:t>
      </w:r>
      <w:r w:rsidRPr="00770454">
        <w:t xml:space="preserve"> </w:t>
      </w:r>
      <w:r w:rsidRPr="00770454">
        <w:rPr>
          <w:lang w:val="en-GB"/>
        </w:rPr>
        <w:t>tematskim</w:t>
      </w:r>
      <w:r w:rsidRPr="00770454">
        <w:t xml:space="preserve"> </w:t>
      </w:r>
      <w:r w:rsidRPr="00770454">
        <w:rPr>
          <w:lang w:val="en-GB"/>
        </w:rPr>
        <w:t>prioritetima</w:t>
      </w:r>
      <w:r w:rsidRPr="00770454">
        <w:t xml:space="preserve"> </w:t>
      </w:r>
      <w:r w:rsidRPr="00770454">
        <w:rPr>
          <w:lang w:val="en-GB"/>
        </w:rPr>
        <w:t>podru</w:t>
      </w:r>
      <w:r w:rsidRPr="00770454">
        <w:t>č</w:t>
      </w:r>
      <w:r w:rsidRPr="00770454">
        <w:rPr>
          <w:lang w:val="en-GB"/>
        </w:rPr>
        <w:t>ja</w:t>
      </w:r>
      <w:r w:rsidRPr="00770454">
        <w:t xml:space="preserve"> </w:t>
      </w:r>
      <w:r w:rsidRPr="00770454">
        <w:rPr>
          <w:lang w:val="en-GB"/>
        </w:rPr>
        <w:t>S</w:t>
      </w:r>
      <w:r w:rsidRPr="00770454">
        <w:t xml:space="preserve">3 </w:t>
      </w:r>
      <w:r w:rsidRPr="00770454">
        <w:rPr>
          <w:lang w:val="en-GB"/>
        </w:rPr>
        <w:t>opisana</w:t>
      </w:r>
      <w:r w:rsidRPr="00770454">
        <w:t xml:space="preserve"> </w:t>
      </w:r>
      <w:r w:rsidRPr="00770454">
        <w:rPr>
          <w:lang w:val="en-GB"/>
        </w:rPr>
        <w:t>je</w:t>
      </w:r>
      <w:r w:rsidRPr="00770454">
        <w:t xml:space="preserve"> </w:t>
      </w:r>
      <w:r w:rsidRPr="00770454">
        <w:rPr>
          <w:lang w:val="en-GB"/>
        </w:rPr>
        <w:t>u</w:t>
      </w:r>
      <w:r w:rsidRPr="00770454">
        <w:t xml:space="preserve"> </w:t>
      </w:r>
      <w:r w:rsidRPr="00770454">
        <w:rPr>
          <w:lang w:val="en-GB"/>
        </w:rPr>
        <w:t>PoA</w:t>
      </w:r>
      <w:r w:rsidRPr="00770454">
        <w:t xml:space="preserve"> </w:t>
      </w:r>
      <w:r w:rsidRPr="00770454">
        <w:rPr>
          <w:lang w:val="en-GB"/>
        </w:rPr>
        <w:t>to</w:t>
      </w:r>
      <w:r w:rsidRPr="00770454">
        <w:t>č</w:t>
      </w:r>
      <w:r w:rsidRPr="00770454">
        <w:rPr>
          <w:lang w:val="en-GB"/>
        </w:rPr>
        <w:t>ke</w:t>
      </w:r>
      <w:r w:rsidRPr="00770454">
        <w:t xml:space="preserve"> </w:t>
      </w:r>
      <w:r w:rsidRPr="00770454">
        <w:rPr>
          <w:lang w:val="en-GB"/>
        </w:rPr>
        <w:t>Svrha</w:t>
      </w:r>
      <w:r w:rsidRPr="00770454">
        <w:t xml:space="preserve"> </w:t>
      </w:r>
      <w:r w:rsidRPr="00770454">
        <w:rPr>
          <w:lang w:val="en-GB"/>
        </w:rPr>
        <w:t>i</w:t>
      </w:r>
      <w:r w:rsidRPr="00770454">
        <w:t xml:space="preserve"> </w:t>
      </w:r>
      <w:r w:rsidRPr="00770454">
        <w:rPr>
          <w:lang w:val="en-GB"/>
        </w:rPr>
        <w:t>opravdanost</w:t>
      </w:r>
      <w:r w:rsidRPr="00770454">
        <w:t xml:space="preserve"> </w:t>
      </w:r>
      <w:r w:rsidRPr="00770454">
        <w:rPr>
          <w:lang w:val="en-GB"/>
        </w:rPr>
        <w:t>projekta</w:t>
      </w:r>
      <w:r w:rsidRPr="00770454">
        <w:t xml:space="preserve">. </w:t>
      </w:r>
      <w:r w:rsidRPr="00770454">
        <w:rPr>
          <w:lang w:val="en-GB"/>
        </w:rPr>
        <w:t>Istra</w:t>
      </w:r>
      <w:r w:rsidRPr="00770454">
        <w:t>ž</w:t>
      </w:r>
      <w:r w:rsidRPr="00770454">
        <w:rPr>
          <w:lang w:val="en-GB"/>
        </w:rPr>
        <w:t>ivanjem</w:t>
      </w:r>
      <w:r w:rsidRPr="00770454">
        <w:t xml:space="preserve"> </w:t>
      </w:r>
      <w:r w:rsidRPr="00770454">
        <w:rPr>
          <w:lang w:val="en-GB"/>
        </w:rPr>
        <w:t>tr</w:t>
      </w:r>
      <w:r w:rsidRPr="00770454">
        <w:t>ž</w:t>
      </w:r>
      <w:r w:rsidRPr="00770454">
        <w:rPr>
          <w:lang w:val="en-GB"/>
        </w:rPr>
        <w:t>i</w:t>
      </w:r>
      <w:r w:rsidRPr="00770454">
        <w:t>š</w:t>
      </w:r>
      <w:r w:rsidRPr="00770454">
        <w:rPr>
          <w:lang w:val="en-GB"/>
        </w:rPr>
        <w:t>ta</w:t>
      </w:r>
      <w:r w:rsidRPr="00770454">
        <w:t xml:space="preserve"> </w:t>
      </w:r>
      <w:r w:rsidRPr="00770454">
        <w:rPr>
          <w:lang w:val="en-GB"/>
        </w:rPr>
        <w:t>komunikacijom</w:t>
      </w:r>
      <w:r w:rsidRPr="00770454">
        <w:t xml:space="preserve"> </w:t>
      </w:r>
      <w:r w:rsidRPr="00770454">
        <w:rPr>
          <w:lang w:val="en-GB"/>
        </w:rPr>
        <w:t>sa</w:t>
      </w:r>
      <w:r w:rsidRPr="00770454">
        <w:t xml:space="preserve"> </w:t>
      </w:r>
      <w:r w:rsidRPr="00770454">
        <w:rPr>
          <w:lang w:val="en-GB"/>
        </w:rPr>
        <w:t>tvrtkama</w:t>
      </w:r>
      <w:r w:rsidRPr="00770454">
        <w:t xml:space="preserve"> </w:t>
      </w:r>
      <w:r w:rsidRPr="00770454">
        <w:rPr>
          <w:lang w:val="en-GB"/>
        </w:rPr>
        <w:t>koje</w:t>
      </w:r>
      <w:r w:rsidRPr="00770454">
        <w:t xml:space="preserve"> </w:t>
      </w:r>
      <w:r w:rsidRPr="00770454">
        <w:rPr>
          <w:lang w:val="en-GB"/>
        </w:rPr>
        <w:t>se</w:t>
      </w:r>
      <w:r w:rsidRPr="00770454">
        <w:t xml:space="preserve"> </w:t>
      </w:r>
      <w:r w:rsidRPr="00770454">
        <w:rPr>
          <w:lang w:val="en-GB"/>
        </w:rPr>
        <w:t>bave</w:t>
      </w:r>
      <w:r w:rsidRPr="00770454">
        <w:t xml:space="preserve"> </w:t>
      </w:r>
      <w:r w:rsidRPr="00770454">
        <w:rPr>
          <w:lang w:val="en-GB"/>
        </w:rPr>
        <w:t>proizvodnjom</w:t>
      </w:r>
      <w:r w:rsidRPr="00770454">
        <w:t xml:space="preserve"> </w:t>
      </w:r>
      <w:r w:rsidRPr="00770454">
        <w:rPr>
          <w:lang w:val="en-GB"/>
        </w:rPr>
        <w:t>glinenih</w:t>
      </w:r>
      <w:r w:rsidRPr="00770454">
        <w:t xml:space="preserve"> </w:t>
      </w:r>
      <w:r w:rsidRPr="00770454">
        <w:rPr>
          <w:lang w:val="en-GB"/>
        </w:rPr>
        <w:t>opeka</w:t>
      </w:r>
      <w:r w:rsidRPr="00770454">
        <w:t xml:space="preserve"> </w:t>
      </w:r>
      <w:r w:rsidRPr="00770454">
        <w:rPr>
          <w:lang w:val="en-GB"/>
        </w:rPr>
        <w:t>i</w:t>
      </w:r>
      <w:r w:rsidRPr="00770454">
        <w:t xml:space="preserve"> </w:t>
      </w:r>
      <w:r w:rsidRPr="00770454">
        <w:rPr>
          <w:lang w:val="en-GB"/>
        </w:rPr>
        <w:t>predgotovljenih</w:t>
      </w:r>
      <w:r w:rsidRPr="00770454">
        <w:t xml:space="preserve"> </w:t>
      </w:r>
      <w:r w:rsidRPr="00770454">
        <w:rPr>
          <w:lang w:val="en-GB"/>
        </w:rPr>
        <w:t>betonskih</w:t>
      </w:r>
      <w:r w:rsidRPr="00770454">
        <w:t xml:space="preserve"> </w:t>
      </w:r>
      <w:r w:rsidRPr="00770454">
        <w:rPr>
          <w:lang w:val="en-GB"/>
        </w:rPr>
        <w:t>gra</w:t>
      </w:r>
      <w:r w:rsidRPr="00770454">
        <w:t>đ</w:t>
      </w:r>
      <w:r w:rsidRPr="00770454">
        <w:rPr>
          <w:lang w:val="en-GB"/>
        </w:rPr>
        <w:t>evinskih</w:t>
      </w:r>
      <w:r w:rsidRPr="00770454">
        <w:t xml:space="preserve"> </w:t>
      </w:r>
      <w:r w:rsidRPr="00770454">
        <w:rPr>
          <w:lang w:val="en-GB"/>
        </w:rPr>
        <w:t>elemenata</w:t>
      </w:r>
      <w:r w:rsidRPr="00770454">
        <w:t xml:space="preserve"> </w:t>
      </w:r>
      <w:r w:rsidRPr="00770454">
        <w:rPr>
          <w:lang w:val="en-GB"/>
        </w:rPr>
        <w:t>do</w:t>
      </w:r>
      <w:r w:rsidRPr="00770454">
        <w:t>š</w:t>
      </w:r>
      <w:r w:rsidRPr="00770454">
        <w:rPr>
          <w:lang w:val="en-GB"/>
        </w:rPr>
        <w:t>li</w:t>
      </w:r>
      <w:r w:rsidRPr="00770454">
        <w:t xml:space="preserve"> </w:t>
      </w:r>
      <w:r w:rsidRPr="00770454">
        <w:rPr>
          <w:lang w:val="en-GB"/>
        </w:rPr>
        <w:t>smo</w:t>
      </w:r>
      <w:r w:rsidRPr="00770454">
        <w:t xml:space="preserve"> </w:t>
      </w:r>
      <w:r w:rsidRPr="00770454">
        <w:rPr>
          <w:lang w:val="en-GB"/>
        </w:rPr>
        <w:t>do</w:t>
      </w:r>
      <w:r w:rsidRPr="00770454">
        <w:t xml:space="preserve"> </w:t>
      </w:r>
      <w:r w:rsidRPr="00770454">
        <w:rPr>
          <w:lang w:val="en-GB"/>
        </w:rPr>
        <w:t>spoznaje</w:t>
      </w:r>
      <w:r w:rsidRPr="00770454">
        <w:t xml:space="preserve"> </w:t>
      </w:r>
      <w:r w:rsidRPr="00770454">
        <w:rPr>
          <w:lang w:val="en-GB"/>
        </w:rPr>
        <w:t>kako</w:t>
      </w:r>
      <w:r w:rsidRPr="00770454">
        <w:t xml:space="preserve"> </w:t>
      </w:r>
      <w:r w:rsidRPr="00770454">
        <w:rPr>
          <w:lang w:val="en-GB"/>
        </w:rPr>
        <w:t>na</w:t>
      </w:r>
      <w:r w:rsidRPr="00770454">
        <w:t xml:space="preserve"> </w:t>
      </w:r>
      <w:r w:rsidRPr="00770454">
        <w:rPr>
          <w:lang w:val="en-GB"/>
        </w:rPr>
        <w:t>tr</w:t>
      </w:r>
      <w:r w:rsidRPr="00770454">
        <w:t>ž</w:t>
      </w:r>
      <w:r w:rsidRPr="00770454">
        <w:rPr>
          <w:lang w:val="en-GB"/>
        </w:rPr>
        <w:t>i</w:t>
      </w:r>
      <w:r w:rsidRPr="00770454">
        <w:t>š</w:t>
      </w:r>
      <w:r w:rsidRPr="00770454">
        <w:rPr>
          <w:lang w:val="en-GB"/>
        </w:rPr>
        <w:t>tu</w:t>
      </w:r>
      <w:r w:rsidRPr="00770454">
        <w:t xml:space="preserve"> </w:t>
      </w:r>
      <w:r w:rsidRPr="00770454">
        <w:rPr>
          <w:lang w:val="en-GB"/>
        </w:rPr>
        <w:t>RH</w:t>
      </w:r>
      <w:r w:rsidRPr="00770454">
        <w:t xml:space="preserve"> </w:t>
      </w:r>
      <w:r w:rsidRPr="00770454">
        <w:rPr>
          <w:lang w:val="en-GB"/>
        </w:rPr>
        <w:t>trenutno</w:t>
      </w:r>
      <w:r w:rsidRPr="00770454">
        <w:t xml:space="preserve"> </w:t>
      </w:r>
      <w:r w:rsidRPr="00770454">
        <w:rPr>
          <w:lang w:val="en-GB"/>
        </w:rPr>
        <w:t>ne</w:t>
      </w:r>
      <w:r w:rsidRPr="00770454">
        <w:t xml:space="preserve"> </w:t>
      </w:r>
      <w:r w:rsidRPr="00770454">
        <w:rPr>
          <w:lang w:val="en-GB"/>
        </w:rPr>
        <w:t>postoje</w:t>
      </w:r>
      <w:r w:rsidRPr="00770454">
        <w:t xml:space="preserve"> </w:t>
      </w:r>
      <w:r w:rsidRPr="00770454">
        <w:rPr>
          <w:lang w:val="en-GB"/>
        </w:rPr>
        <w:t>gotovi</w:t>
      </w:r>
      <w:r w:rsidRPr="00770454">
        <w:t xml:space="preserve"> </w:t>
      </w:r>
      <w:r w:rsidRPr="00770454">
        <w:rPr>
          <w:lang w:val="en-GB"/>
        </w:rPr>
        <w:t>gra</w:t>
      </w:r>
      <w:r w:rsidRPr="00770454">
        <w:t>đ</w:t>
      </w:r>
      <w:r w:rsidRPr="00770454">
        <w:rPr>
          <w:lang w:val="en-GB"/>
        </w:rPr>
        <w:t>evinski</w:t>
      </w:r>
      <w:r w:rsidRPr="00770454">
        <w:t xml:space="preserve"> </w:t>
      </w:r>
      <w:r w:rsidRPr="00770454">
        <w:rPr>
          <w:lang w:val="en-GB"/>
        </w:rPr>
        <w:t>proizvodi</w:t>
      </w:r>
      <w:r w:rsidRPr="00770454">
        <w:t xml:space="preserve"> </w:t>
      </w:r>
      <w:r w:rsidRPr="00770454">
        <w:rPr>
          <w:lang w:val="en-GB"/>
        </w:rPr>
        <w:t>kojima</w:t>
      </w:r>
      <w:r w:rsidRPr="00770454">
        <w:t xml:space="preserve"> </w:t>
      </w:r>
      <w:r w:rsidRPr="00770454">
        <w:rPr>
          <w:lang w:val="en-GB"/>
        </w:rPr>
        <w:t>bi</w:t>
      </w:r>
      <w:r w:rsidRPr="00770454">
        <w:t xml:space="preserve"> </w:t>
      </w:r>
      <w:r w:rsidRPr="00770454">
        <w:rPr>
          <w:lang w:val="en-GB"/>
        </w:rPr>
        <w:t>se</w:t>
      </w:r>
      <w:r w:rsidRPr="00770454">
        <w:t xml:space="preserve"> </w:t>
      </w:r>
      <w:r w:rsidRPr="00770454">
        <w:rPr>
          <w:lang w:val="en-GB"/>
        </w:rPr>
        <w:t>postigla</w:t>
      </w:r>
      <w:r w:rsidRPr="00770454">
        <w:t xml:space="preserve"> </w:t>
      </w:r>
      <w:r w:rsidRPr="00770454">
        <w:rPr>
          <w:lang w:val="en-GB"/>
        </w:rPr>
        <w:t>u</w:t>
      </w:r>
      <w:r w:rsidRPr="00770454">
        <w:t>č</w:t>
      </w:r>
      <w:r w:rsidRPr="00770454">
        <w:rPr>
          <w:lang w:val="en-GB"/>
        </w:rPr>
        <w:t>inkovita</w:t>
      </w:r>
      <w:r w:rsidRPr="00770454">
        <w:t xml:space="preserve"> </w:t>
      </w:r>
      <w:r w:rsidRPr="00770454">
        <w:rPr>
          <w:lang w:val="en-GB"/>
        </w:rPr>
        <w:t>za</w:t>
      </w:r>
      <w:r w:rsidRPr="00770454">
        <w:t>š</w:t>
      </w:r>
      <w:r w:rsidRPr="00770454">
        <w:rPr>
          <w:lang w:val="en-GB"/>
        </w:rPr>
        <w:t>tita</w:t>
      </w:r>
      <w:r w:rsidRPr="00770454">
        <w:t xml:space="preserve"> </w:t>
      </w:r>
      <w:r w:rsidRPr="00770454">
        <w:rPr>
          <w:lang w:val="en-GB"/>
        </w:rPr>
        <w:t>od</w:t>
      </w:r>
      <w:r w:rsidRPr="00770454">
        <w:t xml:space="preserve"> </w:t>
      </w:r>
      <w:r w:rsidRPr="00770454">
        <w:rPr>
          <w:lang w:val="en-GB"/>
        </w:rPr>
        <w:t>EMZ</w:t>
      </w:r>
      <w:r w:rsidRPr="00770454">
        <w:t xml:space="preserve"> š</w:t>
      </w:r>
      <w:r w:rsidRPr="00770454">
        <w:rPr>
          <w:lang w:val="en-GB"/>
        </w:rPr>
        <w:t>to</w:t>
      </w:r>
      <w:r w:rsidRPr="00770454">
        <w:t xml:space="preserve"> </w:t>
      </w:r>
      <w:r w:rsidRPr="00770454">
        <w:rPr>
          <w:lang w:val="en-GB"/>
        </w:rPr>
        <w:t>je</w:t>
      </w:r>
      <w:r w:rsidRPr="00770454">
        <w:t xml:space="preserve"> </w:t>
      </w:r>
      <w:r w:rsidRPr="00770454">
        <w:rPr>
          <w:lang w:val="en-GB"/>
        </w:rPr>
        <w:t>vidljivo</w:t>
      </w:r>
      <w:r w:rsidRPr="00770454">
        <w:t xml:space="preserve"> </w:t>
      </w:r>
      <w:r w:rsidRPr="00770454">
        <w:rPr>
          <w:lang w:val="en-GB"/>
        </w:rPr>
        <w:t>iz</w:t>
      </w:r>
      <w:r w:rsidRPr="00770454">
        <w:t xml:space="preserve"> </w:t>
      </w:r>
      <w:r w:rsidRPr="00770454">
        <w:rPr>
          <w:lang w:val="en-GB"/>
        </w:rPr>
        <w:t>pisma</w:t>
      </w:r>
      <w:r w:rsidRPr="00770454">
        <w:t xml:space="preserve"> </w:t>
      </w:r>
      <w:r w:rsidRPr="00770454">
        <w:rPr>
          <w:lang w:val="en-GB"/>
        </w:rPr>
        <w:t>podr</w:t>
      </w:r>
      <w:r w:rsidRPr="00770454">
        <w:t>š</w:t>
      </w:r>
      <w:r w:rsidRPr="00770454">
        <w:rPr>
          <w:lang w:val="en-GB"/>
        </w:rPr>
        <w:t>ke</w:t>
      </w:r>
      <w:r w:rsidRPr="00770454">
        <w:t xml:space="preserve"> </w:t>
      </w:r>
      <w:r w:rsidRPr="00770454">
        <w:rPr>
          <w:lang w:val="en-GB"/>
        </w:rPr>
        <w:t>tvrtke</w:t>
      </w:r>
      <w:r w:rsidRPr="00770454">
        <w:t xml:space="preserve"> </w:t>
      </w:r>
      <w:r w:rsidRPr="00770454">
        <w:rPr>
          <w:lang w:val="en-GB"/>
        </w:rPr>
        <w:t>Wienerberger</w:t>
      </w:r>
      <w:r w:rsidRPr="00770454">
        <w:t xml:space="preserve"> </w:t>
      </w:r>
      <w:r w:rsidRPr="00770454">
        <w:rPr>
          <w:lang w:val="en-GB"/>
        </w:rPr>
        <w:t>i</w:t>
      </w:r>
      <w:r w:rsidRPr="00770454">
        <w:t xml:space="preserve"> </w:t>
      </w:r>
      <w:r w:rsidRPr="00770454">
        <w:rPr>
          <w:lang w:val="en-GB"/>
        </w:rPr>
        <w:t>drugih</w:t>
      </w:r>
      <w:r w:rsidRPr="00770454">
        <w:t xml:space="preserve">. </w:t>
      </w:r>
      <w:r w:rsidRPr="00770454">
        <w:rPr>
          <w:lang w:val="en-GB"/>
        </w:rPr>
        <w:t>Projekt</w:t>
      </w:r>
      <w:r w:rsidRPr="00770454">
        <w:t xml:space="preserve"> </w:t>
      </w:r>
      <w:r w:rsidRPr="00770454">
        <w:rPr>
          <w:lang w:val="en-GB"/>
        </w:rPr>
        <w:t>Z</w:t>
      </w:r>
      <w:r w:rsidRPr="00770454">
        <w:t>2</w:t>
      </w:r>
      <w:r w:rsidRPr="00770454">
        <w:rPr>
          <w:lang w:val="en-GB"/>
        </w:rPr>
        <w:t>grade</w:t>
      </w:r>
      <w:r w:rsidRPr="00770454">
        <w:t xml:space="preserve"> </w:t>
      </w:r>
      <w:r w:rsidRPr="00770454">
        <w:rPr>
          <w:lang w:val="en-GB"/>
        </w:rPr>
        <w:t>rezultirati</w:t>
      </w:r>
      <w:r w:rsidRPr="00770454">
        <w:t xml:space="preserve"> ć</w:t>
      </w:r>
      <w:r w:rsidRPr="00770454">
        <w:rPr>
          <w:lang w:val="en-GB"/>
        </w:rPr>
        <w:t>e</w:t>
      </w:r>
      <w:r w:rsidRPr="00770454">
        <w:t xml:space="preserve"> </w:t>
      </w:r>
      <w:r w:rsidRPr="00770454">
        <w:rPr>
          <w:lang w:val="en-GB"/>
        </w:rPr>
        <w:t>izradom</w:t>
      </w:r>
      <w:r w:rsidRPr="00770454">
        <w:t xml:space="preserve"> </w:t>
      </w:r>
      <w:r w:rsidRPr="00770454">
        <w:rPr>
          <w:lang w:val="en-GB"/>
        </w:rPr>
        <w:t>naprednih</w:t>
      </w:r>
      <w:r w:rsidRPr="00770454">
        <w:t xml:space="preserve"> </w:t>
      </w:r>
      <w:r w:rsidRPr="00770454">
        <w:rPr>
          <w:lang w:val="en-GB"/>
        </w:rPr>
        <w:t>gra</w:t>
      </w:r>
      <w:r w:rsidRPr="00770454">
        <w:t>đ</w:t>
      </w:r>
      <w:r w:rsidRPr="00770454">
        <w:rPr>
          <w:lang w:val="en-GB"/>
        </w:rPr>
        <w:t>evinskih</w:t>
      </w:r>
      <w:r w:rsidRPr="00770454">
        <w:t xml:space="preserve"> </w:t>
      </w:r>
      <w:r w:rsidRPr="00770454">
        <w:rPr>
          <w:lang w:val="en-GB"/>
        </w:rPr>
        <w:t>materijala</w:t>
      </w:r>
      <w:r w:rsidRPr="00770454">
        <w:t xml:space="preserve"> č</w:t>
      </w:r>
      <w:r w:rsidRPr="00770454">
        <w:rPr>
          <w:lang w:val="en-GB"/>
        </w:rPr>
        <w:t>ija</w:t>
      </w:r>
      <w:r w:rsidRPr="00770454">
        <w:t xml:space="preserve"> ć</w:t>
      </w:r>
      <w:r w:rsidRPr="00770454">
        <w:rPr>
          <w:lang w:val="en-GB"/>
        </w:rPr>
        <w:t>e</w:t>
      </w:r>
      <w:r w:rsidRPr="00770454">
        <w:t xml:space="preserve"> </w:t>
      </w:r>
      <w:r w:rsidRPr="00770454">
        <w:rPr>
          <w:lang w:val="en-GB"/>
        </w:rPr>
        <w:t>primjena</w:t>
      </w:r>
      <w:r w:rsidRPr="00770454">
        <w:t xml:space="preserve"> </w:t>
      </w:r>
      <w:r w:rsidRPr="00770454">
        <w:rPr>
          <w:lang w:val="en-GB"/>
        </w:rPr>
        <w:t>u</w:t>
      </w:r>
      <w:r w:rsidRPr="00770454">
        <w:t xml:space="preserve"> </w:t>
      </w:r>
      <w:r w:rsidRPr="00770454">
        <w:rPr>
          <w:lang w:val="en-GB"/>
        </w:rPr>
        <w:t>zgradama</w:t>
      </w:r>
      <w:r w:rsidRPr="00770454">
        <w:t xml:space="preserve"> </w:t>
      </w:r>
      <w:r w:rsidRPr="00770454">
        <w:rPr>
          <w:lang w:val="en-GB"/>
        </w:rPr>
        <w:t>omogu</w:t>
      </w:r>
      <w:r w:rsidRPr="00770454">
        <w:t>ć</w:t>
      </w:r>
      <w:r w:rsidRPr="00770454">
        <w:rPr>
          <w:lang w:val="en-GB"/>
        </w:rPr>
        <w:t>iti</w:t>
      </w:r>
      <w:r w:rsidRPr="00770454">
        <w:t xml:space="preserve"> </w:t>
      </w:r>
      <w:r w:rsidRPr="00770454">
        <w:rPr>
          <w:lang w:val="en-GB"/>
        </w:rPr>
        <w:t>veliku</w:t>
      </w:r>
      <w:r w:rsidRPr="00770454">
        <w:t xml:space="preserve"> </w:t>
      </w:r>
      <w:r w:rsidRPr="00770454">
        <w:rPr>
          <w:lang w:val="en-GB"/>
        </w:rPr>
        <w:t>apsorpciju</w:t>
      </w:r>
      <w:r w:rsidRPr="00770454">
        <w:t xml:space="preserve"> </w:t>
      </w:r>
      <w:r w:rsidRPr="00770454">
        <w:rPr>
          <w:lang w:val="en-GB"/>
        </w:rPr>
        <w:t>EM</w:t>
      </w:r>
      <w:r w:rsidRPr="00770454">
        <w:t xml:space="preserve"> </w:t>
      </w:r>
      <w:r w:rsidRPr="00770454">
        <w:rPr>
          <w:lang w:val="en-GB"/>
        </w:rPr>
        <w:t>zra</w:t>
      </w:r>
      <w:r w:rsidRPr="00770454">
        <w:t>č</w:t>
      </w:r>
      <w:r w:rsidRPr="00770454">
        <w:rPr>
          <w:lang w:val="en-GB"/>
        </w:rPr>
        <w:t>enja</w:t>
      </w:r>
      <w:r w:rsidRPr="00770454">
        <w:t xml:space="preserve">. </w:t>
      </w:r>
      <w:r w:rsidRPr="00770454">
        <w:rPr>
          <w:lang w:val="en-GB"/>
        </w:rPr>
        <w:t>Na</w:t>
      </w:r>
      <w:r w:rsidRPr="00770454">
        <w:t xml:space="preserve"> </w:t>
      </w:r>
      <w:r w:rsidRPr="00770454">
        <w:rPr>
          <w:lang w:val="en-GB"/>
        </w:rPr>
        <w:t>temelju</w:t>
      </w:r>
      <w:r w:rsidRPr="00770454">
        <w:t xml:space="preserve"> </w:t>
      </w:r>
      <w:r w:rsidRPr="00770454">
        <w:rPr>
          <w:lang w:val="en-GB"/>
        </w:rPr>
        <w:t>brojnih</w:t>
      </w:r>
      <w:r w:rsidRPr="00770454">
        <w:t xml:space="preserve"> </w:t>
      </w:r>
      <w:r w:rsidRPr="00770454">
        <w:rPr>
          <w:lang w:val="en-GB"/>
        </w:rPr>
        <w:t>studija</w:t>
      </w:r>
      <w:r w:rsidRPr="00770454">
        <w:t xml:space="preserve"> </w:t>
      </w:r>
      <w:r w:rsidRPr="00770454">
        <w:rPr>
          <w:lang w:val="en-GB"/>
        </w:rPr>
        <w:t>utjecaja</w:t>
      </w:r>
      <w:r w:rsidRPr="00770454">
        <w:t xml:space="preserve"> </w:t>
      </w:r>
      <w:r w:rsidRPr="00770454">
        <w:rPr>
          <w:lang w:val="en-GB"/>
        </w:rPr>
        <w:t>EMP</w:t>
      </w:r>
      <w:r w:rsidRPr="00770454">
        <w:t xml:space="preserve"> </w:t>
      </w:r>
      <w:r w:rsidRPr="00770454">
        <w:rPr>
          <w:lang w:val="en-GB"/>
        </w:rPr>
        <w:t>na</w:t>
      </w:r>
      <w:r w:rsidRPr="00770454">
        <w:t xml:space="preserve"> </w:t>
      </w:r>
      <w:r w:rsidRPr="00770454">
        <w:rPr>
          <w:lang w:val="en-GB"/>
        </w:rPr>
        <w:t>ljudsko</w:t>
      </w:r>
      <w:r w:rsidRPr="00770454">
        <w:t xml:space="preserve"> </w:t>
      </w:r>
      <w:r w:rsidRPr="00770454">
        <w:rPr>
          <w:lang w:val="en-GB"/>
        </w:rPr>
        <w:t>zdravlje</w:t>
      </w:r>
      <w:r w:rsidRPr="00770454">
        <w:t xml:space="preserve">, </w:t>
      </w:r>
      <w:r w:rsidRPr="00770454">
        <w:rPr>
          <w:lang w:val="en-GB"/>
        </w:rPr>
        <w:t>mnoge</w:t>
      </w:r>
      <w:r w:rsidRPr="00770454">
        <w:t xml:space="preserve"> </w:t>
      </w:r>
      <w:r w:rsidRPr="00770454">
        <w:rPr>
          <w:lang w:val="en-GB"/>
        </w:rPr>
        <w:t>dr</w:t>
      </w:r>
      <w:r w:rsidRPr="00770454">
        <w:t>ž</w:t>
      </w:r>
      <w:r w:rsidRPr="00770454">
        <w:rPr>
          <w:lang w:val="en-GB"/>
        </w:rPr>
        <w:t>ave</w:t>
      </w:r>
      <w:r w:rsidRPr="00770454">
        <w:t xml:space="preserve"> </w:t>
      </w:r>
      <w:r w:rsidRPr="00770454">
        <w:rPr>
          <w:lang w:val="en-GB"/>
        </w:rPr>
        <w:t>u</w:t>
      </w:r>
      <w:r w:rsidRPr="00770454">
        <w:t xml:space="preserve"> </w:t>
      </w:r>
      <w:r w:rsidRPr="00770454">
        <w:rPr>
          <w:lang w:val="en-GB"/>
        </w:rPr>
        <w:t>svijetu</w:t>
      </w:r>
      <w:r w:rsidRPr="00770454">
        <w:t xml:space="preserve"> </w:t>
      </w:r>
      <w:r w:rsidRPr="00770454">
        <w:rPr>
          <w:lang w:val="en-GB"/>
        </w:rPr>
        <w:t>reagirale</w:t>
      </w:r>
      <w:r w:rsidRPr="00770454">
        <w:t xml:space="preserve"> </w:t>
      </w:r>
      <w:r w:rsidRPr="00770454">
        <w:rPr>
          <w:lang w:val="en-GB"/>
        </w:rPr>
        <w:t>su</w:t>
      </w:r>
      <w:r w:rsidRPr="00770454">
        <w:t xml:space="preserve"> </w:t>
      </w:r>
      <w:r w:rsidRPr="00770454">
        <w:rPr>
          <w:lang w:val="en-GB"/>
        </w:rPr>
        <w:t>novim</w:t>
      </w:r>
      <w:r w:rsidRPr="00770454">
        <w:t xml:space="preserve"> </w:t>
      </w:r>
      <w:r w:rsidRPr="00770454">
        <w:rPr>
          <w:lang w:val="en-GB"/>
        </w:rPr>
        <w:t>propisima</w:t>
      </w:r>
      <w:r w:rsidRPr="00770454">
        <w:t xml:space="preserve"> </w:t>
      </w:r>
      <w:r w:rsidRPr="00770454">
        <w:rPr>
          <w:lang w:val="en-GB"/>
        </w:rPr>
        <w:t>i</w:t>
      </w:r>
      <w:r w:rsidRPr="00770454">
        <w:t xml:space="preserve"> </w:t>
      </w:r>
      <w:r w:rsidRPr="00770454">
        <w:rPr>
          <w:lang w:val="en-GB"/>
        </w:rPr>
        <w:t>zakonima</w:t>
      </w:r>
      <w:r w:rsidRPr="00770454">
        <w:t xml:space="preserve"> </w:t>
      </w:r>
      <w:r w:rsidRPr="00770454">
        <w:rPr>
          <w:lang w:val="en-GB"/>
        </w:rPr>
        <w:t>kojima</w:t>
      </w:r>
      <w:r w:rsidRPr="00770454">
        <w:t xml:space="preserve"> </w:t>
      </w:r>
      <w:r w:rsidRPr="00770454">
        <w:rPr>
          <w:lang w:val="en-GB"/>
        </w:rPr>
        <w:t>se</w:t>
      </w:r>
      <w:r w:rsidRPr="00770454">
        <w:t xml:space="preserve"> </w:t>
      </w:r>
      <w:r w:rsidRPr="00770454">
        <w:rPr>
          <w:lang w:val="en-GB"/>
        </w:rPr>
        <w:t>ograni</w:t>
      </w:r>
      <w:r w:rsidRPr="00770454">
        <w:t>č</w:t>
      </w:r>
      <w:r w:rsidRPr="00770454">
        <w:rPr>
          <w:lang w:val="en-GB"/>
        </w:rPr>
        <w:t>avaju</w:t>
      </w:r>
      <w:r w:rsidRPr="00770454">
        <w:t xml:space="preserve"> </w:t>
      </w:r>
      <w:r w:rsidRPr="00770454">
        <w:rPr>
          <w:lang w:val="en-GB"/>
        </w:rPr>
        <w:t>razine</w:t>
      </w:r>
      <w:r w:rsidRPr="00770454">
        <w:t xml:space="preserve"> </w:t>
      </w:r>
      <w:r w:rsidRPr="00770454">
        <w:rPr>
          <w:lang w:val="en-GB"/>
        </w:rPr>
        <w:t>EMP</w:t>
      </w:r>
      <w:r w:rsidRPr="00770454">
        <w:t xml:space="preserve"> </w:t>
      </w:r>
      <w:r w:rsidRPr="00770454">
        <w:rPr>
          <w:lang w:val="en-GB"/>
        </w:rPr>
        <w:t>i</w:t>
      </w:r>
      <w:r w:rsidRPr="00770454">
        <w:t xml:space="preserve"> </w:t>
      </w:r>
      <w:r w:rsidRPr="00770454">
        <w:rPr>
          <w:lang w:val="en-GB"/>
        </w:rPr>
        <w:t>uvode</w:t>
      </w:r>
      <w:r w:rsidRPr="00770454">
        <w:t xml:space="preserve"> </w:t>
      </w:r>
      <w:r w:rsidRPr="00770454">
        <w:rPr>
          <w:lang w:val="en-GB"/>
        </w:rPr>
        <w:t>posebni</w:t>
      </w:r>
      <w:r w:rsidRPr="00770454">
        <w:t xml:space="preserve"> </w:t>
      </w:r>
      <w:r w:rsidRPr="00770454">
        <w:rPr>
          <w:lang w:val="en-GB"/>
        </w:rPr>
        <w:t>zahtjevi</w:t>
      </w:r>
      <w:r w:rsidRPr="00770454">
        <w:t xml:space="preserve"> </w:t>
      </w:r>
      <w:r w:rsidRPr="00770454">
        <w:rPr>
          <w:lang w:val="en-GB"/>
        </w:rPr>
        <w:t>u</w:t>
      </w:r>
      <w:r w:rsidRPr="00770454">
        <w:t xml:space="preserve"> </w:t>
      </w:r>
      <w:r w:rsidRPr="00770454">
        <w:rPr>
          <w:lang w:val="en-GB"/>
        </w:rPr>
        <w:t>pogledu</w:t>
      </w:r>
      <w:r w:rsidRPr="00770454">
        <w:t xml:space="preserve"> </w:t>
      </w:r>
      <w:r w:rsidRPr="00770454">
        <w:rPr>
          <w:lang w:val="en-GB"/>
        </w:rPr>
        <w:t>njihovih</w:t>
      </w:r>
      <w:r w:rsidRPr="00770454">
        <w:t xml:space="preserve"> </w:t>
      </w:r>
      <w:r w:rsidRPr="00770454">
        <w:rPr>
          <w:lang w:val="en-GB"/>
        </w:rPr>
        <w:t>izvora</w:t>
      </w:r>
      <w:r w:rsidRPr="00770454">
        <w:t xml:space="preserve">. </w:t>
      </w:r>
      <w:r w:rsidRPr="00770454">
        <w:rPr>
          <w:lang w:val="en-GB"/>
        </w:rPr>
        <w:t>Prema</w:t>
      </w:r>
      <w:r w:rsidRPr="00770454">
        <w:t xml:space="preserve"> </w:t>
      </w:r>
      <w:r w:rsidRPr="00770454">
        <w:rPr>
          <w:lang w:val="en-GB"/>
        </w:rPr>
        <w:t>klasifikaciji</w:t>
      </w:r>
      <w:r w:rsidRPr="00770454">
        <w:t xml:space="preserve"> </w:t>
      </w:r>
      <w:r w:rsidRPr="00770454">
        <w:rPr>
          <w:lang w:val="en-GB"/>
        </w:rPr>
        <w:t>Svjetske</w:t>
      </w:r>
      <w:r w:rsidRPr="00770454">
        <w:t xml:space="preserve"> </w:t>
      </w:r>
      <w:r w:rsidRPr="00770454">
        <w:rPr>
          <w:lang w:val="en-GB"/>
        </w:rPr>
        <w:t>zdravstvene</w:t>
      </w:r>
      <w:r w:rsidRPr="00770454">
        <w:t xml:space="preserve"> </w:t>
      </w:r>
      <w:r w:rsidRPr="00770454">
        <w:rPr>
          <w:lang w:val="en-GB"/>
        </w:rPr>
        <w:t>organizacije</w:t>
      </w:r>
      <w:r w:rsidRPr="00770454">
        <w:t xml:space="preserve"> (</w:t>
      </w:r>
      <w:r w:rsidRPr="00770454">
        <w:rPr>
          <w:lang w:val="en-GB"/>
        </w:rPr>
        <w:t>WHO</w:t>
      </w:r>
      <w:r w:rsidRPr="00770454">
        <w:t xml:space="preserve">), 2011. </w:t>
      </w:r>
      <w:r w:rsidRPr="00770454">
        <w:rPr>
          <w:lang w:val="en-GB"/>
        </w:rPr>
        <w:t>godine</w:t>
      </w:r>
      <w:r w:rsidRPr="00770454">
        <w:t xml:space="preserve"> </w:t>
      </w:r>
      <w:r w:rsidRPr="00770454">
        <w:rPr>
          <w:i/>
          <w:lang w:val="en-GB"/>
        </w:rPr>
        <w:t>radiofrekvencijska</w:t>
      </w:r>
      <w:r w:rsidRPr="00770454">
        <w:rPr>
          <w:i/>
        </w:rPr>
        <w:t xml:space="preserve"> </w:t>
      </w:r>
      <w:r w:rsidRPr="00770454">
        <w:rPr>
          <w:i/>
          <w:lang w:val="en-GB"/>
        </w:rPr>
        <w:t>elektromagnetska</w:t>
      </w:r>
      <w:r w:rsidRPr="00770454">
        <w:rPr>
          <w:i/>
        </w:rPr>
        <w:t xml:space="preserve"> </w:t>
      </w:r>
      <w:r w:rsidRPr="00770454">
        <w:rPr>
          <w:i/>
          <w:lang w:val="en-GB"/>
        </w:rPr>
        <w:t>polja</w:t>
      </w:r>
      <w:r w:rsidRPr="00770454">
        <w:t xml:space="preserve"> </w:t>
      </w:r>
      <w:r w:rsidRPr="00770454">
        <w:rPr>
          <w:lang w:val="en-GB"/>
        </w:rPr>
        <w:t>svrstana</w:t>
      </w:r>
      <w:r w:rsidRPr="00770454">
        <w:t xml:space="preserve"> </w:t>
      </w:r>
      <w:r w:rsidRPr="00770454">
        <w:rPr>
          <w:lang w:val="en-GB"/>
        </w:rPr>
        <w:t>su</w:t>
      </w:r>
      <w:r w:rsidRPr="00770454">
        <w:t xml:space="preserve"> </w:t>
      </w:r>
      <w:r w:rsidRPr="00770454">
        <w:rPr>
          <w:lang w:val="en-GB"/>
        </w:rPr>
        <w:t>u</w:t>
      </w:r>
      <w:r w:rsidRPr="00770454">
        <w:t xml:space="preserve"> </w:t>
      </w:r>
      <w:r w:rsidRPr="00770454">
        <w:rPr>
          <w:i/>
          <w:lang w:val="en-GB"/>
        </w:rPr>
        <w:t>grupu</w:t>
      </w:r>
      <w:r w:rsidRPr="00770454">
        <w:rPr>
          <w:i/>
        </w:rPr>
        <w:t xml:space="preserve"> </w:t>
      </w:r>
      <w:r w:rsidRPr="00770454">
        <w:rPr>
          <w:i/>
          <w:lang w:val="en-GB"/>
        </w:rPr>
        <w:t>mogu</w:t>
      </w:r>
      <w:r w:rsidRPr="00770454">
        <w:rPr>
          <w:i/>
        </w:rPr>
        <w:t>ć</w:t>
      </w:r>
      <w:r w:rsidRPr="00770454">
        <w:rPr>
          <w:i/>
          <w:lang w:val="en-GB"/>
        </w:rPr>
        <w:t>ih</w:t>
      </w:r>
      <w:r w:rsidRPr="00770454">
        <w:rPr>
          <w:i/>
        </w:rPr>
        <w:t xml:space="preserve"> </w:t>
      </w:r>
      <w:r w:rsidRPr="00770454">
        <w:rPr>
          <w:i/>
          <w:lang w:val="en-GB"/>
        </w:rPr>
        <w:t>uzro</w:t>
      </w:r>
      <w:r w:rsidRPr="00770454">
        <w:rPr>
          <w:i/>
        </w:rPr>
        <w:t>č</w:t>
      </w:r>
      <w:r w:rsidRPr="00770454">
        <w:rPr>
          <w:i/>
          <w:lang w:val="en-GB"/>
        </w:rPr>
        <w:t>nika</w:t>
      </w:r>
      <w:r w:rsidRPr="00770454">
        <w:rPr>
          <w:i/>
        </w:rPr>
        <w:t xml:space="preserve"> </w:t>
      </w:r>
      <w:r w:rsidRPr="00770454">
        <w:rPr>
          <w:i/>
          <w:lang w:val="en-GB"/>
        </w:rPr>
        <w:t>karcinoma</w:t>
      </w:r>
      <w:r w:rsidRPr="00770454">
        <w:rPr>
          <w:i/>
        </w:rPr>
        <w:t xml:space="preserve"> </w:t>
      </w:r>
      <w:r w:rsidRPr="00770454">
        <w:rPr>
          <w:i/>
          <w:lang w:val="en-GB"/>
        </w:rPr>
        <w:t>mozga</w:t>
      </w:r>
      <w:r w:rsidRPr="00770454">
        <w:t xml:space="preserve">, </w:t>
      </w:r>
      <w:r w:rsidRPr="00770454">
        <w:rPr>
          <w:lang w:val="en-GB"/>
        </w:rPr>
        <w:t>a</w:t>
      </w:r>
      <w:r w:rsidRPr="00770454">
        <w:t xml:space="preserve"> </w:t>
      </w:r>
      <w:r w:rsidRPr="00770454">
        <w:rPr>
          <w:lang w:val="en-GB"/>
        </w:rPr>
        <w:t>Vije</w:t>
      </w:r>
      <w:r w:rsidRPr="00770454">
        <w:t>ć</w:t>
      </w:r>
      <w:r w:rsidRPr="00770454">
        <w:rPr>
          <w:lang w:val="en-GB"/>
        </w:rPr>
        <w:t>e</w:t>
      </w:r>
      <w:r w:rsidRPr="00770454">
        <w:t xml:space="preserve"> </w:t>
      </w:r>
      <w:r w:rsidRPr="00770454">
        <w:rPr>
          <w:lang w:val="en-GB"/>
        </w:rPr>
        <w:t>Europe</w:t>
      </w:r>
      <w:r w:rsidRPr="00770454">
        <w:t xml:space="preserve"> </w:t>
      </w:r>
      <w:r w:rsidRPr="00770454">
        <w:rPr>
          <w:lang w:val="en-GB"/>
        </w:rPr>
        <w:t>je</w:t>
      </w:r>
      <w:r w:rsidRPr="00770454">
        <w:t xml:space="preserve"> </w:t>
      </w:r>
      <w:r w:rsidRPr="00770454">
        <w:rPr>
          <w:lang w:val="en-GB"/>
        </w:rPr>
        <w:t>svojom</w:t>
      </w:r>
      <w:r w:rsidRPr="00770454">
        <w:t xml:space="preserve"> </w:t>
      </w:r>
      <w:r w:rsidRPr="00770454">
        <w:rPr>
          <w:lang w:val="en-GB"/>
        </w:rPr>
        <w:t>rezolucijom</w:t>
      </w:r>
      <w:r w:rsidRPr="00770454">
        <w:t xml:space="preserve"> 1815 </w:t>
      </w:r>
      <w:r w:rsidRPr="00770454">
        <w:rPr>
          <w:lang w:val="en-GB"/>
        </w:rPr>
        <w:t>usvojenom</w:t>
      </w:r>
      <w:r w:rsidRPr="00770454">
        <w:t xml:space="preserve"> </w:t>
      </w:r>
      <w:r w:rsidRPr="00770454">
        <w:rPr>
          <w:lang w:val="en-GB"/>
        </w:rPr>
        <w:t>iste</w:t>
      </w:r>
      <w:r w:rsidRPr="00770454">
        <w:t xml:space="preserve"> </w:t>
      </w:r>
      <w:r w:rsidRPr="00770454">
        <w:rPr>
          <w:lang w:val="en-GB"/>
        </w:rPr>
        <w:t>godine</w:t>
      </w:r>
      <w:r w:rsidRPr="00770454">
        <w:t xml:space="preserve"> </w:t>
      </w:r>
      <w:r w:rsidRPr="00770454">
        <w:rPr>
          <w:lang w:val="en-GB"/>
        </w:rPr>
        <w:t>pozvala</w:t>
      </w:r>
      <w:r w:rsidRPr="00770454">
        <w:t xml:space="preserve"> </w:t>
      </w:r>
      <w:r w:rsidRPr="00770454">
        <w:rPr>
          <w:lang w:val="en-GB"/>
        </w:rPr>
        <w:t>sve</w:t>
      </w:r>
      <w:r w:rsidRPr="00770454">
        <w:t xml:space="preserve"> </w:t>
      </w:r>
      <w:r w:rsidRPr="00770454">
        <w:rPr>
          <w:lang w:val="en-GB"/>
        </w:rPr>
        <w:t>europske</w:t>
      </w:r>
      <w:r w:rsidRPr="00770454">
        <w:t xml:space="preserve"> </w:t>
      </w:r>
      <w:r w:rsidRPr="00770454">
        <w:rPr>
          <w:lang w:val="en-GB"/>
        </w:rPr>
        <w:t>vlade</w:t>
      </w:r>
      <w:r w:rsidRPr="00770454">
        <w:t xml:space="preserve"> </w:t>
      </w:r>
      <w:r w:rsidRPr="00770454">
        <w:rPr>
          <w:lang w:val="en-GB"/>
        </w:rPr>
        <w:t>da</w:t>
      </w:r>
      <w:r w:rsidRPr="00770454">
        <w:t xml:space="preserve"> </w:t>
      </w:r>
      <w:r w:rsidRPr="00770454">
        <w:rPr>
          <w:lang w:val="en-GB"/>
        </w:rPr>
        <w:t>poduzmu</w:t>
      </w:r>
      <w:r w:rsidRPr="00770454">
        <w:t xml:space="preserve"> </w:t>
      </w:r>
      <w:r w:rsidRPr="00770454">
        <w:rPr>
          <w:lang w:val="en-GB"/>
        </w:rPr>
        <w:t>sve</w:t>
      </w:r>
      <w:r w:rsidRPr="00770454">
        <w:t xml:space="preserve"> </w:t>
      </w:r>
      <w:r w:rsidRPr="00770454">
        <w:rPr>
          <w:lang w:val="en-GB"/>
        </w:rPr>
        <w:t>razumne</w:t>
      </w:r>
      <w:r w:rsidRPr="00770454">
        <w:t xml:space="preserve"> </w:t>
      </w:r>
      <w:r w:rsidRPr="00770454">
        <w:rPr>
          <w:lang w:val="en-GB"/>
        </w:rPr>
        <w:t>mjere</w:t>
      </w:r>
      <w:r w:rsidRPr="00770454">
        <w:t xml:space="preserve"> </w:t>
      </w:r>
      <w:r w:rsidRPr="00770454">
        <w:rPr>
          <w:lang w:val="en-GB"/>
        </w:rPr>
        <w:t>kako</w:t>
      </w:r>
      <w:r w:rsidRPr="00770454">
        <w:t xml:space="preserve"> </w:t>
      </w:r>
      <w:r w:rsidRPr="00770454">
        <w:rPr>
          <w:lang w:val="en-GB"/>
        </w:rPr>
        <w:t>bi</w:t>
      </w:r>
      <w:r w:rsidRPr="00770454">
        <w:t xml:space="preserve"> </w:t>
      </w:r>
      <w:r w:rsidRPr="00770454">
        <w:rPr>
          <w:lang w:val="en-GB"/>
        </w:rPr>
        <w:t>se</w:t>
      </w:r>
      <w:r w:rsidRPr="00770454">
        <w:t xml:space="preserve"> </w:t>
      </w:r>
      <w:r w:rsidRPr="00770454">
        <w:rPr>
          <w:lang w:val="en-GB"/>
        </w:rPr>
        <w:t>smanjila</w:t>
      </w:r>
      <w:r w:rsidRPr="00770454">
        <w:t xml:space="preserve"> </w:t>
      </w:r>
      <w:r w:rsidRPr="00770454">
        <w:rPr>
          <w:lang w:val="en-GB"/>
        </w:rPr>
        <w:t>izlo</w:t>
      </w:r>
      <w:r w:rsidRPr="00770454">
        <w:t>ž</w:t>
      </w:r>
      <w:r w:rsidRPr="00770454">
        <w:rPr>
          <w:lang w:val="en-GB"/>
        </w:rPr>
        <w:t>enost</w:t>
      </w:r>
      <w:r w:rsidRPr="00770454">
        <w:t xml:space="preserve"> </w:t>
      </w:r>
      <w:r w:rsidRPr="00770454">
        <w:rPr>
          <w:lang w:val="en-GB"/>
        </w:rPr>
        <w:t>EMP</w:t>
      </w:r>
      <w:r w:rsidRPr="00770454">
        <w:t>-</w:t>
      </w:r>
      <w:r w:rsidRPr="00770454">
        <w:rPr>
          <w:lang w:val="en-GB"/>
        </w:rPr>
        <w:t>u</w:t>
      </w:r>
      <w:r w:rsidRPr="00770454">
        <w:t xml:space="preserve">. </w:t>
      </w:r>
      <w:r w:rsidRPr="00770454">
        <w:rPr>
          <w:lang w:val="en-GB"/>
        </w:rPr>
        <w:t>Ono</w:t>
      </w:r>
      <w:r w:rsidRPr="00770454">
        <w:t xml:space="preserve"> š</w:t>
      </w:r>
      <w:r w:rsidRPr="00770454">
        <w:rPr>
          <w:lang w:val="en-GB"/>
        </w:rPr>
        <w:t>to</w:t>
      </w:r>
      <w:r w:rsidRPr="00770454">
        <w:t xml:space="preserve"> </w:t>
      </w:r>
      <w:r w:rsidRPr="00770454">
        <w:rPr>
          <w:lang w:val="en-GB"/>
        </w:rPr>
        <w:t>ova</w:t>
      </w:r>
      <w:r w:rsidRPr="00770454">
        <w:t xml:space="preserve"> </w:t>
      </w:r>
      <w:r w:rsidRPr="00770454">
        <w:rPr>
          <w:lang w:val="en-GB"/>
        </w:rPr>
        <w:t>rezolucija</w:t>
      </w:r>
      <w:r w:rsidRPr="00770454">
        <w:t xml:space="preserve"> </w:t>
      </w:r>
      <w:r w:rsidRPr="00770454">
        <w:rPr>
          <w:lang w:val="en-GB"/>
        </w:rPr>
        <w:t>posebno</w:t>
      </w:r>
      <w:r w:rsidRPr="00770454">
        <w:t xml:space="preserve"> </w:t>
      </w:r>
      <w:r w:rsidRPr="00770454">
        <w:rPr>
          <w:lang w:val="en-GB"/>
        </w:rPr>
        <w:t>nagla</w:t>
      </w:r>
      <w:r w:rsidRPr="00770454">
        <w:t>š</w:t>
      </w:r>
      <w:r w:rsidRPr="00770454">
        <w:rPr>
          <w:lang w:val="en-GB"/>
        </w:rPr>
        <w:t>ava</w:t>
      </w:r>
      <w:r w:rsidRPr="00770454">
        <w:t xml:space="preserve"> </w:t>
      </w:r>
      <w:r w:rsidRPr="00770454">
        <w:rPr>
          <w:lang w:val="en-GB"/>
        </w:rPr>
        <w:t>jeste</w:t>
      </w:r>
      <w:r w:rsidRPr="00770454">
        <w:t xml:space="preserve"> </w:t>
      </w:r>
      <w:r w:rsidRPr="00770454">
        <w:rPr>
          <w:lang w:val="en-GB"/>
        </w:rPr>
        <w:t>da</w:t>
      </w:r>
      <w:r w:rsidRPr="00770454">
        <w:t xml:space="preserve"> </w:t>
      </w:r>
      <w:r w:rsidRPr="00770454">
        <w:rPr>
          <w:lang w:val="en-GB"/>
        </w:rPr>
        <w:t>je</w:t>
      </w:r>
      <w:r w:rsidRPr="00770454">
        <w:t xml:space="preserve"> </w:t>
      </w:r>
      <w:r w:rsidRPr="00770454">
        <w:rPr>
          <w:lang w:val="en-GB"/>
        </w:rPr>
        <w:t>potrebno</w:t>
      </w:r>
      <w:r w:rsidRPr="00770454">
        <w:t xml:space="preserve"> </w:t>
      </w:r>
      <w:r w:rsidRPr="00770454">
        <w:rPr>
          <w:lang w:val="en-GB"/>
        </w:rPr>
        <w:t>posebnu</w:t>
      </w:r>
      <w:r w:rsidRPr="00770454">
        <w:t xml:space="preserve"> </w:t>
      </w:r>
      <w:r w:rsidRPr="00770454">
        <w:rPr>
          <w:lang w:val="en-GB"/>
        </w:rPr>
        <w:t>pa</w:t>
      </w:r>
      <w:r w:rsidRPr="00770454">
        <w:t>ž</w:t>
      </w:r>
      <w:r w:rsidRPr="00770454">
        <w:rPr>
          <w:lang w:val="en-GB"/>
        </w:rPr>
        <w:t>nju</w:t>
      </w:r>
      <w:r w:rsidRPr="00770454">
        <w:t xml:space="preserve"> </w:t>
      </w:r>
      <w:r w:rsidRPr="00770454">
        <w:rPr>
          <w:lang w:val="en-GB"/>
        </w:rPr>
        <w:t>obratiti</w:t>
      </w:r>
      <w:r w:rsidRPr="00770454">
        <w:t xml:space="preserve"> </w:t>
      </w:r>
      <w:r w:rsidRPr="00770454">
        <w:rPr>
          <w:lang w:val="en-GB"/>
        </w:rPr>
        <w:t>na</w:t>
      </w:r>
      <w:r w:rsidRPr="00770454">
        <w:t xml:space="preserve"> </w:t>
      </w:r>
      <w:r w:rsidRPr="00770454">
        <w:rPr>
          <w:lang w:val="en-GB"/>
        </w:rPr>
        <w:t>osjetljive</w:t>
      </w:r>
      <w:r w:rsidRPr="00770454">
        <w:t xml:space="preserve"> </w:t>
      </w:r>
      <w:r w:rsidRPr="00770454">
        <w:rPr>
          <w:lang w:val="en-GB"/>
        </w:rPr>
        <w:t>skupine</w:t>
      </w:r>
      <w:r w:rsidRPr="00770454">
        <w:t xml:space="preserve"> </w:t>
      </w:r>
      <w:r w:rsidRPr="00770454">
        <w:rPr>
          <w:lang w:val="en-GB"/>
        </w:rPr>
        <w:t>dru</w:t>
      </w:r>
      <w:r w:rsidRPr="00770454">
        <w:t>š</w:t>
      </w:r>
      <w:r w:rsidRPr="00770454">
        <w:rPr>
          <w:lang w:val="en-GB"/>
        </w:rPr>
        <w:t>tva</w:t>
      </w:r>
      <w:r w:rsidRPr="00770454">
        <w:t xml:space="preserve"> (</w:t>
      </w:r>
      <w:r w:rsidRPr="00770454">
        <w:rPr>
          <w:lang w:val="en-GB"/>
        </w:rPr>
        <w:t>djeca</w:t>
      </w:r>
      <w:r w:rsidRPr="00770454">
        <w:t xml:space="preserve"> </w:t>
      </w:r>
      <w:r w:rsidRPr="00770454">
        <w:rPr>
          <w:lang w:val="en-GB"/>
        </w:rPr>
        <w:t>i</w:t>
      </w:r>
      <w:r w:rsidRPr="00770454">
        <w:t xml:space="preserve"> </w:t>
      </w:r>
      <w:r w:rsidRPr="00770454">
        <w:rPr>
          <w:lang w:val="en-GB"/>
        </w:rPr>
        <w:t>mladi</w:t>
      </w:r>
      <w:r w:rsidRPr="00770454">
        <w:t xml:space="preserve">). </w:t>
      </w:r>
      <w:r w:rsidRPr="00770454">
        <w:rPr>
          <w:lang w:val="en-GB"/>
        </w:rPr>
        <w:t>Tako</w:t>
      </w:r>
      <w:r w:rsidRPr="00770454">
        <w:t>đ</w:t>
      </w:r>
      <w:r w:rsidRPr="00770454">
        <w:rPr>
          <w:lang w:val="en-GB"/>
        </w:rPr>
        <w:t>er</w:t>
      </w:r>
      <w:r w:rsidRPr="00770454">
        <w:t xml:space="preserve"> </w:t>
      </w:r>
      <w:r w:rsidRPr="00770454">
        <w:rPr>
          <w:lang w:val="en-GB"/>
        </w:rPr>
        <w:t>se</w:t>
      </w:r>
      <w:r w:rsidRPr="00770454">
        <w:t xml:space="preserve"> </w:t>
      </w:r>
      <w:r w:rsidRPr="00770454">
        <w:rPr>
          <w:lang w:val="en-GB"/>
        </w:rPr>
        <w:t>nagla</w:t>
      </w:r>
      <w:r w:rsidRPr="00770454">
        <w:t>š</w:t>
      </w:r>
      <w:r w:rsidRPr="00770454">
        <w:rPr>
          <w:lang w:val="en-GB"/>
        </w:rPr>
        <w:t>ava</w:t>
      </w:r>
      <w:r w:rsidRPr="00770454">
        <w:t xml:space="preserve"> </w:t>
      </w:r>
      <w:r w:rsidRPr="00770454">
        <w:rPr>
          <w:lang w:val="en-GB"/>
        </w:rPr>
        <w:t>u</w:t>
      </w:r>
      <w:r w:rsidRPr="00770454">
        <w:t xml:space="preserve"> </w:t>
      </w:r>
      <w:r w:rsidRPr="00770454">
        <w:rPr>
          <w:lang w:val="en-GB"/>
        </w:rPr>
        <w:t>istoj</w:t>
      </w:r>
      <w:r w:rsidRPr="00770454">
        <w:t xml:space="preserve"> </w:t>
      </w:r>
      <w:r w:rsidRPr="00770454">
        <w:rPr>
          <w:lang w:val="en-GB"/>
        </w:rPr>
        <w:t>rezoluciji</w:t>
      </w:r>
      <w:r w:rsidRPr="00770454">
        <w:t xml:space="preserve"> </w:t>
      </w:r>
      <w:r w:rsidRPr="00770454">
        <w:rPr>
          <w:lang w:val="en-GB"/>
        </w:rPr>
        <w:t>da</w:t>
      </w:r>
      <w:r w:rsidRPr="00770454">
        <w:t xml:space="preserve"> </w:t>
      </w:r>
      <w:r w:rsidRPr="00770454">
        <w:rPr>
          <w:lang w:val="en-GB"/>
        </w:rPr>
        <w:t>je</w:t>
      </w:r>
      <w:r w:rsidRPr="00770454">
        <w:t xml:space="preserve"> </w:t>
      </w:r>
      <w:r w:rsidRPr="00770454">
        <w:rPr>
          <w:lang w:val="en-GB"/>
        </w:rPr>
        <w:t>potrebno</w:t>
      </w:r>
      <w:r w:rsidRPr="00770454">
        <w:t xml:space="preserve"> </w:t>
      </w:r>
      <w:r w:rsidRPr="00770454">
        <w:rPr>
          <w:i/>
          <w:lang w:val="en-GB"/>
        </w:rPr>
        <w:t>smanjiti</w:t>
      </w:r>
      <w:r w:rsidRPr="00770454">
        <w:rPr>
          <w:i/>
        </w:rPr>
        <w:t xml:space="preserve"> </w:t>
      </w:r>
      <w:r w:rsidRPr="00770454">
        <w:rPr>
          <w:i/>
          <w:lang w:val="en-GB"/>
        </w:rPr>
        <w:t>izlo</w:t>
      </w:r>
      <w:r w:rsidRPr="00770454">
        <w:rPr>
          <w:i/>
        </w:rPr>
        <w:t>ž</w:t>
      </w:r>
      <w:r w:rsidRPr="00770454">
        <w:rPr>
          <w:i/>
          <w:lang w:val="en-GB"/>
        </w:rPr>
        <w:t>enost</w:t>
      </w:r>
      <w:r w:rsidRPr="00770454">
        <w:rPr>
          <w:i/>
        </w:rPr>
        <w:t xml:space="preserve"> </w:t>
      </w:r>
      <w:r w:rsidRPr="00770454">
        <w:rPr>
          <w:i/>
          <w:lang w:val="en-GB"/>
        </w:rPr>
        <w:t>u</w:t>
      </w:r>
      <w:r w:rsidRPr="00770454">
        <w:rPr>
          <w:i/>
        </w:rPr>
        <w:t xml:space="preserve"> </w:t>
      </w:r>
      <w:r w:rsidRPr="00770454">
        <w:rPr>
          <w:i/>
          <w:lang w:val="en-GB"/>
        </w:rPr>
        <w:t>prostorima</w:t>
      </w:r>
      <w:r w:rsidRPr="00770454">
        <w:t xml:space="preserve"> </w:t>
      </w:r>
      <w:r w:rsidRPr="00770454">
        <w:rPr>
          <w:lang w:val="en-GB"/>
        </w:rPr>
        <w:t>na</w:t>
      </w:r>
      <w:r w:rsidRPr="00770454">
        <w:t xml:space="preserve"> 0.6 </w:t>
      </w:r>
      <w:r w:rsidRPr="00770454">
        <w:rPr>
          <w:lang w:val="en-GB"/>
        </w:rPr>
        <w:t>V</w:t>
      </w:r>
      <w:r w:rsidRPr="00770454">
        <w:t>/</w:t>
      </w:r>
      <w:r w:rsidRPr="00770454">
        <w:rPr>
          <w:lang w:val="en-GB"/>
        </w:rPr>
        <w:t>m</w:t>
      </w:r>
      <w:r w:rsidRPr="00770454">
        <w:t xml:space="preserve">, </w:t>
      </w:r>
      <w:r w:rsidRPr="00770454">
        <w:rPr>
          <w:lang w:val="en-GB"/>
        </w:rPr>
        <w:t>s</w:t>
      </w:r>
      <w:r w:rsidRPr="00770454">
        <w:t xml:space="preserve"> </w:t>
      </w:r>
      <w:r w:rsidRPr="00770454">
        <w:rPr>
          <w:lang w:val="en-GB"/>
        </w:rPr>
        <w:t>ciljem</w:t>
      </w:r>
      <w:r w:rsidRPr="00770454">
        <w:t xml:space="preserve"> </w:t>
      </w:r>
      <w:r w:rsidRPr="00770454">
        <w:rPr>
          <w:lang w:val="en-GB"/>
        </w:rPr>
        <w:t>kona</w:t>
      </w:r>
      <w:r w:rsidRPr="00770454">
        <w:t>č</w:t>
      </w:r>
      <w:r w:rsidRPr="00770454">
        <w:rPr>
          <w:lang w:val="en-GB"/>
        </w:rPr>
        <w:t>nog</w:t>
      </w:r>
      <w:r w:rsidRPr="00770454">
        <w:t xml:space="preserve"> </w:t>
      </w:r>
      <w:r w:rsidRPr="00770454">
        <w:rPr>
          <w:lang w:val="en-GB"/>
        </w:rPr>
        <w:t>smanjenja</w:t>
      </w:r>
      <w:r w:rsidRPr="00770454">
        <w:t xml:space="preserve"> </w:t>
      </w:r>
      <w:r w:rsidRPr="00770454">
        <w:rPr>
          <w:lang w:val="en-GB"/>
        </w:rPr>
        <w:t>na</w:t>
      </w:r>
      <w:r w:rsidRPr="00770454">
        <w:t xml:space="preserve"> 0.2 </w:t>
      </w:r>
      <w:r w:rsidRPr="00770454">
        <w:rPr>
          <w:lang w:val="en-GB"/>
        </w:rPr>
        <w:t>V</w:t>
      </w:r>
      <w:r w:rsidRPr="00770454">
        <w:t>/</w:t>
      </w:r>
      <w:r w:rsidRPr="00770454">
        <w:rPr>
          <w:lang w:val="en-GB"/>
        </w:rPr>
        <w:t>m</w:t>
      </w:r>
      <w:r w:rsidRPr="00770454">
        <w:t xml:space="preserve">. </w:t>
      </w:r>
      <w:r w:rsidRPr="00770454">
        <w:rPr>
          <w:lang w:val="en-GB"/>
        </w:rPr>
        <w:t>Ovi</w:t>
      </w:r>
      <w:r w:rsidRPr="00770454">
        <w:t xml:space="preserve"> </w:t>
      </w:r>
      <w:r w:rsidRPr="00770454">
        <w:rPr>
          <w:lang w:val="en-GB"/>
        </w:rPr>
        <w:t>napredni</w:t>
      </w:r>
      <w:r w:rsidRPr="00770454">
        <w:t xml:space="preserve"> </w:t>
      </w:r>
      <w:r w:rsidRPr="00770454">
        <w:rPr>
          <w:lang w:val="en-GB"/>
        </w:rPr>
        <w:t>materijali</w:t>
      </w:r>
      <w:r w:rsidRPr="00770454">
        <w:t xml:space="preserve"> </w:t>
      </w:r>
      <w:r w:rsidRPr="00770454">
        <w:rPr>
          <w:lang w:val="en-GB"/>
        </w:rPr>
        <w:t>su</w:t>
      </w:r>
      <w:r w:rsidRPr="00770454">
        <w:t xml:space="preserve"> </w:t>
      </w:r>
      <w:r w:rsidRPr="00770454">
        <w:rPr>
          <w:lang w:val="en-GB"/>
        </w:rPr>
        <w:t>temelj</w:t>
      </w:r>
      <w:r w:rsidRPr="00770454">
        <w:t xml:space="preserve"> </w:t>
      </w:r>
      <w:r w:rsidRPr="00770454">
        <w:rPr>
          <w:lang w:val="en-GB"/>
        </w:rPr>
        <w:t>za</w:t>
      </w:r>
      <w:r w:rsidRPr="00770454">
        <w:t xml:space="preserve"> </w:t>
      </w:r>
      <w:r w:rsidRPr="00770454">
        <w:rPr>
          <w:lang w:val="en-GB"/>
        </w:rPr>
        <w:t>izgradnju</w:t>
      </w:r>
      <w:r w:rsidRPr="00770454">
        <w:t xml:space="preserve"> </w:t>
      </w:r>
      <w:r w:rsidRPr="00770454">
        <w:rPr>
          <w:lang w:val="en-GB"/>
        </w:rPr>
        <w:t>stambenih</w:t>
      </w:r>
      <w:r w:rsidRPr="00770454">
        <w:t xml:space="preserve">, </w:t>
      </w:r>
      <w:r w:rsidRPr="00770454">
        <w:rPr>
          <w:lang w:val="en-GB"/>
        </w:rPr>
        <w:t>javnih</w:t>
      </w:r>
      <w:r w:rsidRPr="00770454">
        <w:t xml:space="preserve"> </w:t>
      </w:r>
      <w:r w:rsidRPr="00770454">
        <w:rPr>
          <w:lang w:val="en-GB"/>
        </w:rPr>
        <w:t>i</w:t>
      </w:r>
      <w:r w:rsidRPr="00770454">
        <w:t xml:space="preserve"> </w:t>
      </w:r>
      <w:r w:rsidRPr="00770454">
        <w:rPr>
          <w:lang w:val="en-GB"/>
        </w:rPr>
        <w:t>poslovnih</w:t>
      </w:r>
      <w:r w:rsidRPr="00770454">
        <w:t xml:space="preserve"> </w:t>
      </w:r>
      <w:r w:rsidRPr="00770454">
        <w:rPr>
          <w:lang w:val="en-GB"/>
        </w:rPr>
        <w:t>objekata</w:t>
      </w:r>
      <w:r w:rsidRPr="00770454">
        <w:t xml:space="preserve"> </w:t>
      </w:r>
      <w:r w:rsidRPr="00770454">
        <w:rPr>
          <w:lang w:val="en-GB"/>
        </w:rPr>
        <w:t>sa</w:t>
      </w:r>
      <w:r w:rsidRPr="00770454">
        <w:t xml:space="preserve"> </w:t>
      </w:r>
      <w:r w:rsidRPr="00770454">
        <w:rPr>
          <w:lang w:val="en-GB"/>
        </w:rPr>
        <w:t>izuzetno</w:t>
      </w:r>
      <w:r w:rsidRPr="00770454">
        <w:t xml:space="preserve"> </w:t>
      </w:r>
      <w:r w:rsidRPr="00770454">
        <w:rPr>
          <w:lang w:val="en-GB"/>
        </w:rPr>
        <w:t>niskim</w:t>
      </w:r>
      <w:r w:rsidRPr="00770454">
        <w:t xml:space="preserve"> </w:t>
      </w:r>
      <w:r w:rsidRPr="00770454">
        <w:rPr>
          <w:lang w:val="en-GB"/>
        </w:rPr>
        <w:t>nivoom</w:t>
      </w:r>
      <w:r w:rsidRPr="00770454">
        <w:t xml:space="preserve"> </w:t>
      </w:r>
      <w:r w:rsidRPr="00770454">
        <w:rPr>
          <w:lang w:val="en-GB"/>
        </w:rPr>
        <w:t>jakosti</w:t>
      </w:r>
      <w:r w:rsidRPr="00770454">
        <w:t xml:space="preserve"> </w:t>
      </w:r>
      <w:r w:rsidRPr="00770454">
        <w:rPr>
          <w:lang w:val="en-GB"/>
        </w:rPr>
        <w:t>elektromagnetskog</w:t>
      </w:r>
      <w:r w:rsidRPr="00770454">
        <w:t xml:space="preserve"> </w:t>
      </w:r>
      <w:r w:rsidRPr="00770454">
        <w:rPr>
          <w:lang w:val="en-GB"/>
        </w:rPr>
        <w:t>polja</w:t>
      </w:r>
      <w:r w:rsidRPr="00770454">
        <w:t xml:space="preserve"> š</w:t>
      </w:r>
      <w:r w:rsidRPr="00770454">
        <w:rPr>
          <w:lang w:val="en-GB"/>
        </w:rPr>
        <w:t>to</w:t>
      </w:r>
      <w:r w:rsidRPr="00770454">
        <w:t xml:space="preserve"> </w:t>
      </w:r>
      <w:r w:rsidRPr="00770454">
        <w:rPr>
          <w:lang w:val="en-GB"/>
        </w:rPr>
        <w:t>se</w:t>
      </w:r>
      <w:r w:rsidRPr="00770454">
        <w:t xml:space="preserve"> </w:t>
      </w:r>
      <w:r w:rsidRPr="00770454">
        <w:rPr>
          <w:lang w:val="en-GB"/>
        </w:rPr>
        <w:t>odra</w:t>
      </w:r>
      <w:r w:rsidRPr="00770454">
        <w:t>ž</w:t>
      </w:r>
      <w:r w:rsidRPr="00770454">
        <w:rPr>
          <w:lang w:val="en-GB"/>
        </w:rPr>
        <w:t>ava</w:t>
      </w:r>
      <w:r w:rsidRPr="00770454">
        <w:t xml:space="preserve"> </w:t>
      </w:r>
      <w:r w:rsidRPr="00770454">
        <w:rPr>
          <w:lang w:val="en-GB"/>
        </w:rPr>
        <w:t>na</w:t>
      </w:r>
      <w:r w:rsidRPr="00770454">
        <w:t xml:space="preserve"> </w:t>
      </w:r>
      <w:r w:rsidRPr="00770454">
        <w:rPr>
          <w:lang w:val="en-GB"/>
        </w:rPr>
        <w:t>pove</w:t>
      </w:r>
      <w:r w:rsidRPr="00770454">
        <w:t>ć</w:t>
      </w:r>
      <w:r w:rsidRPr="00770454">
        <w:rPr>
          <w:lang w:val="en-GB"/>
        </w:rPr>
        <w:t>anje</w:t>
      </w:r>
      <w:r w:rsidRPr="00770454">
        <w:t xml:space="preserve"> </w:t>
      </w:r>
      <w:r w:rsidRPr="00770454">
        <w:rPr>
          <w:lang w:val="en-GB"/>
        </w:rPr>
        <w:t>nivoa</w:t>
      </w:r>
      <w:r w:rsidRPr="00770454">
        <w:t xml:space="preserve"> </w:t>
      </w:r>
      <w:r w:rsidRPr="00770454">
        <w:rPr>
          <w:lang w:val="en-GB"/>
        </w:rPr>
        <w:t>za</w:t>
      </w:r>
      <w:r w:rsidRPr="00770454">
        <w:t>š</w:t>
      </w:r>
      <w:r w:rsidRPr="00770454">
        <w:rPr>
          <w:lang w:val="en-GB"/>
        </w:rPr>
        <w:t>tite</w:t>
      </w:r>
      <w:r w:rsidRPr="00770454">
        <w:t xml:space="preserve"> </w:t>
      </w:r>
      <w:r w:rsidRPr="00770454">
        <w:rPr>
          <w:lang w:val="en-GB"/>
        </w:rPr>
        <w:t>zdravlja</w:t>
      </w:r>
      <w:r w:rsidRPr="00770454">
        <w:t xml:space="preserve"> </w:t>
      </w:r>
      <w:r w:rsidRPr="00770454">
        <w:rPr>
          <w:lang w:val="en-GB"/>
        </w:rPr>
        <w:t>stanovni</w:t>
      </w:r>
      <w:r w:rsidRPr="00770454">
        <w:t>š</w:t>
      </w:r>
      <w:r w:rsidRPr="00770454">
        <w:rPr>
          <w:lang w:val="en-GB"/>
        </w:rPr>
        <w:t>tva</w:t>
      </w:r>
      <w:r w:rsidRPr="00770454">
        <w:t xml:space="preserve"> (</w:t>
      </w:r>
      <w:r w:rsidRPr="00770454">
        <w:rPr>
          <w:lang w:val="en-GB"/>
        </w:rPr>
        <w:t>za</w:t>
      </w:r>
      <w:r w:rsidRPr="00770454">
        <w:t>š</w:t>
      </w:r>
      <w:r w:rsidRPr="00770454">
        <w:rPr>
          <w:lang w:val="en-GB"/>
        </w:rPr>
        <w:t>tite</w:t>
      </w:r>
      <w:r w:rsidRPr="00770454">
        <w:t xml:space="preserve"> </w:t>
      </w:r>
      <w:r w:rsidRPr="00770454">
        <w:rPr>
          <w:lang w:val="en-GB"/>
        </w:rPr>
        <w:t>od</w:t>
      </w:r>
      <w:r w:rsidRPr="00770454">
        <w:t xml:space="preserve"> </w:t>
      </w:r>
      <w:r w:rsidRPr="00770454">
        <w:rPr>
          <w:lang w:val="en-GB"/>
        </w:rPr>
        <w:t>EMZ</w:t>
      </w:r>
      <w:r w:rsidRPr="00770454">
        <w:t xml:space="preserve">), </w:t>
      </w:r>
      <w:r w:rsidRPr="00770454">
        <w:rPr>
          <w:lang w:val="en-GB"/>
        </w:rPr>
        <w:t>posebno</w:t>
      </w:r>
      <w:r w:rsidRPr="00770454">
        <w:t xml:space="preserve"> </w:t>
      </w:r>
      <w:r w:rsidRPr="00770454">
        <w:rPr>
          <w:lang w:val="en-GB"/>
        </w:rPr>
        <w:t>najosjetljivijih</w:t>
      </w:r>
      <w:r w:rsidRPr="00770454">
        <w:t xml:space="preserve"> </w:t>
      </w:r>
      <w:r w:rsidRPr="00770454">
        <w:rPr>
          <w:lang w:val="en-GB"/>
        </w:rPr>
        <w:t>skupina</w:t>
      </w:r>
      <w:r w:rsidRPr="00770454">
        <w:t xml:space="preserve">: </w:t>
      </w:r>
      <w:r w:rsidRPr="00770454">
        <w:rPr>
          <w:lang w:val="en-GB"/>
        </w:rPr>
        <w:t>djeca</w:t>
      </w:r>
      <w:r w:rsidRPr="00770454">
        <w:t xml:space="preserve">, </w:t>
      </w:r>
      <w:r w:rsidRPr="00770454">
        <w:rPr>
          <w:lang w:val="en-GB"/>
        </w:rPr>
        <w:t>trudnice</w:t>
      </w:r>
      <w:r w:rsidRPr="00770454">
        <w:t xml:space="preserve">, </w:t>
      </w:r>
      <w:r w:rsidRPr="00770454">
        <w:rPr>
          <w:lang w:val="en-GB"/>
        </w:rPr>
        <w:t>bolesnici</w:t>
      </w:r>
      <w:r w:rsidRPr="00770454">
        <w:t xml:space="preserve"> </w:t>
      </w:r>
      <w:r w:rsidRPr="00770454">
        <w:rPr>
          <w:lang w:val="en-GB"/>
        </w:rPr>
        <w:t>i</w:t>
      </w:r>
      <w:r w:rsidRPr="00770454">
        <w:t xml:space="preserve"> </w:t>
      </w:r>
      <w:r w:rsidRPr="00770454">
        <w:rPr>
          <w:lang w:val="en-GB"/>
        </w:rPr>
        <w:t>starije</w:t>
      </w:r>
      <w:r w:rsidRPr="00770454">
        <w:t xml:space="preserve"> </w:t>
      </w:r>
      <w:r w:rsidRPr="00770454">
        <w:rPr>
          <w:lang w:val="en-GB"/>
        </w:rPr>
        <w:t>osobe</w:t>
      </w:r>
      <w:r w:rsidRPr="00770454">
        <w:t xml:space="preserve">. </w:t>
      </w:r>
      <w:r w:rsidRPr="00770454">
        <w:rPr>
          <w:lang w:val="en-GB"/>
        </w:rPr>
        <w:t>I</w:t>
      </w:r>
      <w:r w:rsidRPr="00770454">
        <w:t xml:space="preserve"> </w:t>
      </w:r>
      <w:r w:rsidRPr="00770454">
        <w:rPr>
          <w:lang w:val="en-GB"/>
        </w:rPr>
        <w:t>u</w:t>
      </w:r>
      <w:r w:rsidRPr="00770454">
        <w:t xml:space="preserve"> </w:t>
      </w:r>
      <w:r w:rsidRPr="00770454">
        <w:rPr>
          <w:lang w:val="en-GB"/>
        </w:rPr>
        <w:t>RH</w:t>
      </w:r>
      <w:r w:rsidRPr="00770454">
        <w:t xml:space="preserve"> </w:t>
      </w:r>
      <w:r w:rsidRPr="00770454">
        <w:rPr>
          <w:lang w:val="en-GB"/>
        </w:rPr>
        <w:t>ovo</w:t>
      </w:r>
      <w:r w:rsidRPr="00770454">
        <w:t xml:space="preserve"> </w:t>
      </w:r>
      <w:r w:rsidRPr="00770454">
        <w:rPr>
          <w:lang w:val="en-GB"/>
        </w:rPr>
        <w:t>je</w:t>
      </w:r>
      <w:r w:rsidRPr="00770454">
        <w:t xml:space="preserve"> </w:t>
      </w:r>
      <w:r w:rsidRPr="00770454">
        <w:rPr>
          <w:lang w:val="en-GB"/>
        </w:rPr>
        <w:t>podru</w:t>
      </w:r>
      <w:r w:rsidRPr="00770454">
        <w:t>č</w:t>
      </w:r>
      <w:r w:rsidRPr="00770454">
        <w:rPr>
          <w:lang w:val="en-GB"/>
        </w:rPr>
        <w:t>je</w:t>
      </w:r>
      <w:r w:rsidRPr="00770454">
        <w:t xml:space="preserve"> </w:t>
      </w:r>
      <w:r w:rsidRPr="00770454">
        <w:rPr>
          <w:lang w:val="en-GB"/>
        </w:rPr>
        <w:t>zakonski</w:t>
      </w:r>
      <w:r w:rsidRPr="00770454">
        <w:t xml:space="preserve"> </w:t>
      </w:r>
      <w:r w:rsidRPr="00770454">
        <w:rPr>
          <w:lang w:val="en-GB"/>
        </w:rPr>
        <w:t>regulirano</w:t>
      </w:r>
      <w:r w:rsidRPr="00770454">
        <w:t xml:space="preserve"> </w:t>
      </w:r>
      <w:r w:rsidRPr="00770454">
        <w:rPr>
          <w:lang w:val="en-GB"/>
        </w:rPr>
        <w:t>Zakonom</w:t>
      </w:r>
      <w:r w:rsidRPr="00770454">
        <w:t xml:space="preserve"> </w:t>
      </w:r>
      <w:r w:rsidRPr="00770454">
        <w:rPr>
          <w:lang w:val="en-GB"/>
        </w:rPr>
        <w:t>o</w:t>
      </w:r>
      <w:r w:rsidRPr="00770454">
        <w:t xml:space="preserve"> </w:t>
      </w:r>
      <w:r w:rsidRPr="00770454">
        <w:rPr>
          <w:lang w:val="en-GB"/>
        </w:rPr>
        <w:t>za</w:t>
      </w:r>
      <w:r w:rsidRPr="00770454">
        <w:t>š</w:t>
      </w:r>
      <w:r w:rsidRPr="00770454">
        <w:rPr>
          <w:lang w:val="en-GB"/>
        </w:rPr>
        <w:t>titi</w:t>
      </w:r>
      <w:r w:rsidRPr="00770454">
        <w:t xml:space="preserve"> </w:t>
      </w:r>
      <w:r w:rsidRPr="00770454">
        <w:rPr>
          <w:lang w:val="en-GB"/>
        </w:rPr>
        <w:t>od</w:t>
      </w:r>
      <w:r w:rsidRPr="00770454">
        <w:t xml:space="preserve"> </w:t>
      </w:r>
      <w:r w:rsidRPr="00770454">
        <w:rPr>
          <w:lang w:val="en-GB"/>
        </w:rPr>
        <w:t>neiioniziraju</w:t>
      </w:r>
      <w:r w:rsidRPr="00770454">
        <w:t>ć</w:t>
      </w:r>
      <w:r w:rsidRPr="00770454">
        <w:rPr>
          <w:lang w:val="en-GB"/>
        </w:rPr>
        <w:t>eg</w:t>
      </w:r>
      <w:r w:rsidRPr="00770454">
        <w:t xml:space="preserve"> </w:t>
      </w:r>
      <w:r w:rsidRPr="00770454">
        <w:rPr>
          <w:lang w:val="en-GB"/>
        </w:rPr>
        <w:t>zra</w:t>
      </w:r>
      <w:r w:rsidRPr="00770454">
        <w:t>č</w:t>
      </w:r>
      <w:r w:rsidRPr="00770454">
        <w:rPr>
          <w:lang w:val="en-GB"/>
        </w:rPr>
        <w:t>enja</w:t>
      </w:r>
      <w:r w:rsidRPr="00770454">
        <w:t xml:space="preserve"> (</w:t>
      </w:r>
      <w:r w:rsidRPr="00770454">
        <w:rPr>
          <w:lang w:val="en-GB"/>
        </w:rPr>
        <w:t>NN</w:t>
      </w:r>
      <w:r w:rsidRPr="00770454">
        <w:t xml:space="preserve"> </w:t>
      </w:r>
      <w:r w:rsidRPr="00770454">
        <w:rPr>
          <w:lang w:val="en-GB"/>
        </w:rPr>
        <w:t>br</w:t>
      </w:r>
      <w:r w:rsidRPr="00770454">
        <w:t xml:space="preserve">.91/2010) </w:t>
      </w:r>
      <w:r w:rsidRPr="00770454">
        <w:rPr>
          <w:lang w:val="en-GB"/>
        </w:rPr>
        <w:t>i</w:t>
      </w:r>
      <w:r w:rsidRPr="00770454">
        <w:t xml:space="preserve"> </w:t>
      </w:r>
      <w:r w:rsidRPr="00770454">
        <w:rPr>
          <w:lang w:val="en-GB"/>
        </w:rPr>
        <w:t>Pravilnikom</w:t>
      </w:r>
      <w:r w:rsidRPr="00770454">
        <w:t xml:space="preserve"> </w:t>
      </w:r>
      <w:r w:rsidRPr="00770454">
        <w:rPr>
          <w:lang w:val="en-GB"/>
        </w:rPr>
        <w:t>o</w:t>
      </w:r>
      <w:r w:rsidRPr="00770454">
        <w:t xml:space="preserve"> </w:t>
      </w:r>
      <w:r w:rsidRPr="00770454">
        <w:rPr>
          <w:lang w:val="en-GB"/>
        </w:rPr>
        <w:t>za</w:t>
      </w:r>
      <w:r w:rsidRPr="00770454">
        <w:t>š</w:t>
      </w:r>
      <w:r w:rsidRPr="00770454">
        <w:rPr>
          <w:lang w:val="en-GB"/>
        </w:rPr>
        <w:t>titi</w:t>
      </w:r>
      <w:r w:rsidRPr="00770454">
        <w:t xml:space="preserve"> </w:t>
      </w:r>
      <w:r w:rsidRPr="00770454">
        <w:rPr>
          <w:lang w:val="en-GB"/>
        </w:rPr>
        <w:t>od</w:t>
      </w:r>
      <w:r w:rsidRPr="00770454">
        <w:t xml:space="preserve"> </w:t>
      </w:r>
      <w:r w:rsidRPr="00770454">
        <w:rPr>
          <w:lang w:val="en-GB"/>
        </w:rPr>
        <w:t>elektromagnetskih</w:t>
      </w:r>
      <w:r w:rsidRPr="00770454">
        <w:t xml:space="preserve"> </w:t>
      </w:r>
      <w:r w:rsidRPr="00770454">
        <w:rPr>
          <w:lang w:val="en-GB"/>
        </w:rPr>
        <w:t>polja</w:t>
      </w:r>
      <w:r w:rsidRPr="00770454">
        <w:t xml:space="preserve"> (</w:t>
      </w:r>
      <w:r w:rsidRPr="00770454">
        <w:rPr>
          <w:lang w:val="en-GB"/>
        </w:rPr>
        <w:t>NN</w:t>
      </w:r>
      <w:r w:rsidRPr="00770454">
        <w:t xml:space="preserve"> </w:t>
      </w:r>
      <w:r w:rsidRPr="00770454">
        <w:rPr>
          <w:lang w:val="en-GB"/>
        </w:rPr>
        <w:t>br</w:t>
      </w:r>
      <w:r w:rsidRPr="00770454">
        <w:t xml:space="preserve">. 146/2014) </w:t>
      </w:r>
      <w:r w:rsidRPr="00770454">
        <w:rPr>
          <w:lang w:val="en-GB"/>
        </w:rPr>
        <w:t>kojima</w:t>
      </w:r>
      <w:r w:rsidRPr="00770454">
        <w:t xml:space="preserve"> </w:t>
      </w:r>
      <w:r w:rsidRPr="00770454">
        <w:rPr>
          <w:lang w:val="en-GB"/>
        </w:rPr>
        <w:t>se</w:t>
      </w:r>
      <w:r w:rsidRPr="00770454">
        <w:t xml:space="preserve"> </w:t>
      </w:r>
      <w:r w:rsidRPr="00770454">
        <w:rPr>
          <w:lang w:val="en-GB"/>
        </w:rPr>
        <w:t>propisuju</w:t>
      </w:r>
      <w:r w:rsidRPr="00770454">
        <w:t xml:space="preserve"> </w:t>
      </w:r>
      <w:r w:rsidRPr="00770454">
        <w:rPr>
          <w:lang w:val="en-GB"/>
        </w:rPr>
        <w:t>grani</w:t>
      </w:r>
      <w:r w:rsidRPr="00770454">
        <w:t>č</w:t>
      </w:r>
      <w:r w:rsidRPr="00770454">
        <w:rPr>
          <w:lang w:val="en-GB"/>
        </w:rPr>
        <w:t>ne</w:t>
      </w:r>
      <w:r w:rsidRPr="00770454">
        <w:t xml:space="preserve"> </w:t>
      </w:r>
      <w:r w:rsidRPr="00770454">
        <w:rPr>
          <w:lang w:val="en-GB"/>
        </w:rPr>
        <w:t>razine</w:t>
      </w:r>
      <w:r w:rsidRPr="00770454">
        <w:t xml:space="preserve"> </w:t>
      </w:r>
      <w:r w:rsidRPr="00770454">
        <w:rPr>
          <w:lang w:val="en-GB"/>
        </w:rPr>
        <w:t>EMP</w:t>
      </w:r>
      <w:r w:rsidRPr="00770454">
        <w:t xml:space="preserve"> </w:t>
      </w:r>
      <w:r w:rsidRPr="00770454">
        <w:rPr>
          <w:lang w:val="en-GB"/>
        </w:rPr>
        <w:t>s</w:t>
      </w:r>
      <w:r w:rsidRPr="00770454">
        <w:t xml:space="preserve"> </w:t>
      </w:r>
      <w:r w:rsidRPr="00770454">
        <w:rPr>
          <w:lang w:val="en-GB"/>
        </w:rPr>
        <w:t>frekvencijama</w:t>
      </w:r>
      <w:r w:rsidRPr="00770454">
        <w:t xml:space="preserve"> </w:t>
      </w:r>
      <w:r w:rsidRPr="00770454">
        <w:rPr>
          <w:lang w:val="en-GB"/>
        </w:rPr>
        <w:t>do</w:t>
      </w:r>
      <w:r w:rsidRPr="00770454">
        <w:t xml:space="preserve"> 300 </w:t>
      </w:r>
      <w:r w:rsidRPr="00770454">
        <w:rPr>
          <w:lang w:val="en-GB"/>
        </w:rPr>
        <w:t>GHz</w:t>
      </w:r>
      <w:r w:rsidRPr="00770454">
        <w:t xml:space="preserve">. </w:t>
      </w:r>
      <w:r w:rsidRPr="00770454">
        <w:rPr>
          <w:lang w:val="en-GB"/>
        </w:rPr>
        <w:t>Projekt</w:t>
      </w:r>
      <w:r w:rsidRPr="00770454">
        <w:t xml:space="preserve"> </w:t>
      </w:r>
      <w:r w:rsidRPr="00770454">
        <w:rPr>
          <w:lang w:val="en-GB"/>
        </w:rPr>
        <w:t>se</w:t>
      </w:r>
      <w:r w:rsidRPr="00770454">
        <w:t xml:space="preserve"> </w:t>
      </w:r>
      <w:r w:rsidRPr="00770454">
        <w:rPr>
          <w:lang w:val="en-GB"/>
        </w:rPr>
        <w:t>provodi</w:t>
      </w:r>
      <w:r w:rsidRPr="00770454">
        <w:t xml:space="preserve"> </w:t>
      </w:r>
      <w:r w:rsidRPr="00770454">
        <w:rPr>
          <w:lang w:val="en-GB"/>
        </w:rPr>
        <w:t>kroz</w:t>
      </w:r>
      <w:r w:rsidRPr="00770454">
        <w:t xml:space="preserve"> </w:t>
      </w:r>
      <w:r w:rsidRPr="00770454">
        <w:rPr>
          <w:lang w:val="en-GB"/>
        </w:rPr>
        <w:t>faze</w:t>
      </w:r>
      <w:r w:rsidRPr="00770454">
        <w:t xml:space="preserve"> </w:t>
      </w:r>
      <w:r w:rsidRPr="00770454">
        <w:rPr>
          <w:lang w:val="en-GB"/>
        </w:rPr>
        <w:t>industrijskog</w:t>
      </w:r>
      <w:r w:rsidRPr="00770454">
        <w:t xml:space="preserve"> </w:t>
      </w:r>
      <w:r w:rsidRPr="00770454">
        <w:rPr>
          <w:lang w:val="en-GB"/>
        </w:rPr>
        <w:t>i</w:t>
      </w:r>
      <w:r w:rsidRPr="00770454">
        <w:t xml:space="preserve"> </w:t>
      </w:r>
      <w:r w:rsidRPr="00770454">
        <w:rPr>
          <w:lang w:val="en-GB"/>
        </w:rPr>
        <w:t>eksperimentalnog</w:t>
      </w:r>
      <w:r w:rsidRPr="00770454">
        <w:t xml:space="preserve"> </w:t>
      </w:r>
      <w:r w:rsidRPr="00770454">
        <w:rPr>
          <w:lang w:val="en-GB"/>
        </w:rPr>
        <w:t>razvoja</w:t>
      </w:r>
      <w:r w:rsidRPr="00770454">
        <w:t xml:space="preserve">, </w:t>
      </w:r>
      <w:r w:rsidRPr="00770454">
        <w:rPr>
          <w:lang w:val="en-GB"/>
        </w:rPr>
        <w:t>a</w:t>
      </w:r>
      <w:r w:rsidRPr="00770454">
        <w:t xml:space="preserve"> </w:t>
      </w:r>
      <w:r w:rsidRPr="00770454">
        <w:rPr>
          <w:lang w:val="en-GB"/>
        </w:rPr>
        <w:t>rezultat</w:t>
      </w:r>
      <w:r w:rsidRPr="00770454">
        <w:t xml:space="preserve"> </w:t>
      </w:r>
      <w:r w:rsidRPr="00770454">
        <w:rPr>
          <w:lang w:val="en-GB"/>
        </w:rPr>
        <w:t>aktivnosti</w:t>
      </w:r>
      <w:r w:rsidRPr="00770454">
        <w:t xml:space="preserve"> </w:t>
      </w:r>
      <w:r w:rsidRPr="00770454">
        <w:rPr>
          <w:lang w:val="en-GB"/>
        </w:rPr>
        <w:t>obje</w:t>
      </w:r>
      <w:r w:rsidRPr="00770454">
        <w:t xml:space="preserve"> </w:t>
      </w:r>
      <w:r w:rsidRPr="00770454">
        <w:rPr>
          <w:lang w:val="en-GB"/>
        </w:rPr>
        <w:t>faze</w:t>
      </w:r>
      <w:r w:rsidRPr="00770454">
        <w:t xml:space="preserve"> </w:t>
      </w:r>
      <w:r w:rsidRPr="00770454">
        <w:rPr>
          <w:lang w:val="en-GB"/>
        </w:rPr>
        <w:t>je</w:t>
      </w:r>
      <w:r w:rsidRPr="00770454">
        <w:t xml:space="preserve"> </w:t>
      </w:r>
      <w:r w:rsidRPr="00770454">
        <w:rPr>
          <w:lang w:val="en-GB"/>
        </w:rPr>
        <w:t>izrada</w:t>
      </w:r>
      <w:r w:rsidRPr="00770454">
        <w:t xml:space="preserve"> </w:t>
      </w:r>
      <w:r w:rsidRPr="00770454">
        <w:rPr>
          <w:lang w:val="en-GB"/>
        </w:rPr>
        <w:t>i</w:t>
      </w:r>
      <w:r w:rsidRPr="00770454">
        <w:t xml:space="preserve"> </w:t>
      </w:r>
      <w:r w:rsidRPr="00770454">
        <w:rPr>
          <w:lang w:val="en-GB"/>
        </w:rPr>
        <w:t>razvoj</w:t>
      </w:r>
      <w:r w:rsidRPr="00770454">
        <w:t xml:space="preserve"> </w:t>
      </w:r>
      <w:r w:rsidRPr="00770454">
        <w:rPr>
          <w:lang w:val="en-GB"/>
        </w:rPr>
        <w:t>novog</w:t>
      </w:r>
      <w:r w:rsidRPr="00770454">
        <w:t xml:space="preserve"> </w:t>
      </w:r>
      <w:r w:rsidRPr="00770454">
        <w:rPr>
          <w:lang w:val="en-GB"/>
        </w:rPr>
        <w:t>proizvoda</w:t>
      </w:r>
      <w:r w:rsidRPr="00770454">
        <w:t xml:space="preserve">. </w:t>
      </w:r>
      <w:r w:rsidRPr="00770454">
        <w:rPr>
          <w:lang w:val="en-GB"/>
        </w:rPr>
        <w:t>Kako</w:t>
      </w:r>
      <w:r w:rsidRPr="00770454">
        <w:t xml:space="preserve"> </w:t>
      </w:r>
      <w:r w:rsidRPr="00770454">
        <w:rPr>
          <w:lang w:val="en-GB"/>
        </w:rPr>
        <w:t>je</w:t>
      </w:r>
      <w:r w:rsidRPr="00770454">
        <w:t xml:space="preserve"> </w:t>
      </w:r>
      <w:r w:rsidRPr="00770454">
        <w:rPr>
          <w:lang w:val="en-GB"/>
        </w:rPr>
        <w:t>ve</w:t>
      </w:r>
      <w:r w:rsidRPr="00770454">
        <w:t xml:space="preserve">ć </w:t>
      </w:r>
      <w:r w:rsidRPr="00770454">
        <w:rPr>
          <w:lang w:val="en-GB"/>
        </w:rPr>
        <w:t>navedeno</w:t>
      </w:r>
      <w:r w:rsidRPr="00770454">
        <w:t xml:space="preserve"> </w:t>
      </w:r>
      <w:r w:rsidRPr="00770454">
        <w:rPr>
          <w:lang w:val="en-GB"/>
        </w:rPr>
        <w:t>trenutno</w:t>
      </w:r>
      <w:r w:rsidRPr="00770454">
        <w:t xml:space="preserve"> </w:t>
      </w:r>
      <w:r w:rsidRPr="00770454">
        <w:rPr>
          <w:lang w:val="en-GB"/>
        </w:rPr>
        <w:t>na</w:t>
      </w:r>
      <w:r w:rsidRPr="00770454">
        <w:t xml:space="preserve"> </w:t>
      </w:r>
      <w:r w:rsidRPr="00770454">
        <w:rPr>
          <w:lang w:val="en-GB"/>
        </w:rPr>
        <w:t>tr</w:t>
      </w:r>
      <w:r w:rsidRPr="00770454">
        <w:t>ž</w:t>
      </w:r>
      <w:r w:rsidRPr="00770454">
        <w:rPr>
          <w:lang w:val="en-GB"/>
        </w:rPr>
        <w:t>i</w:t>
      </w:r>
      <w:r w:rsidRPr="00770454">
        <w:t>š</w:t>
      </w:r>
      <w:r w:rsidRPr="00770454">
        <w:rPr>
          <w:lang w:val="en-GB"/>
        </w:rPr>
        <w:t>tu</w:t>
      </w:r>
      <w:r w:rsidRPr="00770454">
        <w:t xml:space="preserve"> </w:t>
      </w:r>
      <w:r w:rsidRPr="00770454">
        <w:rPr>
          <w:lang w:val="en-GB"/>
        </w:rPr>
        <w:t>ne</w:t>
      </w:r>
      <w:r w:rsidRPr="00770454">
        <w:t xml:space="preserve"> </w:t>
      </w:r>
      <w:r w:rsidRPr="00770454">
        <w:rPr>
          <w:lang w:val="en-GB"/>
        </w:rPr>
        <w:t>postoji</w:t>
      </w:r>
      <w:r w:rsidRPr="00770454">
        <w:t xml:space="preserve"> </w:t>
      </w:r>
      <w:r w:rsidRPr="00770454">
        <w:rPr>
          <w:lang w:val="en-GB"/>
        </w:rPr>
        <w:t>sli</w:t>
      </w:r>
      <w:r w:rsidRPr="00770454">
        <w:t>č</w:t>
      </w:r>
      <w:r w:rsidRPr="00770454">
        <w:rPr>
          <w:lang w:val="en-GB"/>
        </w:rPr>
        <w:t>an</w:t>
      </w:r>
      <w:r w:rsidRPr="00770454">
        <w:t xml:space="preserve"> </w:t>
      </w:r>
      <w:r w:rsidRPr="00770454">
        <w:rPr>
          <w:lang w:val="en-GB"/>
        </w:rPr>
        <w:t>proizvod</w:t>
      </w:r>
      <w:r w:rsidRPr="00770454">
        <w:t xml:space="preserve"> </w:t>
      </w:r>
      <w:r w:rsidRPr="00770454">
        <w:rPr>
          <w:lang w:val="en-GB"/>
        </w:rPr>
        <w:t>i</w:t>
      </w:r>
      <w:r w:rsidRPr="00770454">
        <w:t xml:space="preserve"> </w:t>
      </w:r>
      <w:r w:rsidRPr="00770454">
        <w:rPr>
          <w:lang w:val="en-GB"/>
        </w:rPr>
        <w:t>time</w:t>
      </w:r>
      <w:r w:rsidRPr="00770454">
        <w:t xml:space="preserve"> </w:t>
      </w:r>
      <w:r w:rsidRPr="00770454">
        <w:rPr>
          <w:lang w:val="en-GB"/>
        </w:rPr>
        <w:t>bi</w:t>
      </w:r>
      <w:r w:rsidRPr="00770454">
        <w:t xml:space="preserve"> </w:t>
      </w:r>
      <w:r w:rsidRPr="00770454">
        <w:rPr>
          <w:lang w:val="en-GB"/>
        </w:rPr>
        <w:t>se</w:t>
      </w:r>
      <w:r w:rsidRPr="00770454">
        <w:t xml:space="preserve"> </w:t>
      </w:r>
      <w:r w:rsidRPr="00770454">
        <w:rPr>
          <w:lang w:val="en-GB"/>
        </w:rPr>
        <w:t>rije</w:t>
      </w:r>
      <w:r w:rsidRPr="00770454">
        <w:t>š</w:t>
      </w:r>
      <w:r w:rsidRPr="00770454">
        <w:rPr>
          <w:lang w:val="en-GB"/>
        </w:rPr>
        <w:t>io</w:t>
      </w:r>
      <w:r w:rsidRPr="00770454">
        <w:t xml:space="preserve"> </w:t>
      </w:r>
      <w:r w:rsidRPr="00770454">
        <w:rPr>
          <w:lang w:val="en-GB"/>
        </w:rPr>
        <w:t>tr</w:t>
      </w:r>
      <w:r w:rsidRPr="00770454">
        <w:t>ž</w:t>
      </w:r>
      <w:r w:rsidRPr="00770454">
        <w:rPr>
          <w:lang w:val="en-GB"/>
        </w:rPr>
        <w:t>i</w:t>
      </w:r>
      <w:r w:rsidRPr="00770454">
        <w:t>š</w:t>
      </w:r>
      <w:r w:rsidRPr="00770454">
        <w:rPr>
          <w:lang w:val="en-GB"/>
        </w:rPr>
        <w:t>ni</w:t>
      </w:r>
      <w:r w:rsidRPr="00770454">
        <w:t xml:space="preserve"> </w:t>
      </w:r>
      <w:r w:rsidRPr="00770454">
        <w:rPr>
          <w:lang w:val="en-GB"/>
        </w:rPr>
        <w:t>nedostatak</w:t>
      </w:r>
      <w:r w:rsidRPr="00770454">
        <w:t xml:space="preserve"> </w:t>
      </w:r>
      <w:r w:rsidRPr="00770454">
        <w:rPr>
          <w:lang w:val="en-GB"/>
        </w:rPr>
        <w:t>s</w:t>
      </w:r>
      <w:r w:rsidRPr="00770454">
        <w:t xml:space="preserve"> </w:t>
      </w:r>
      <w:r w:rsidRPr="00770454">
        <w:rPr>
          <w:lang w:val="en-GB"/>
        </w:rPr>
        <w:t>velikim</w:t>
      </w:r>
      <w:r w:rsidRPr="00770454">
        <w:t xml:space="preserve"> </w:t>
      </w:r>
      <w:r w:rsidRPr="00770454">
        <w:rPr>
          <w:lang w:val="en-GB"/>
        </w:rPr>
        <w:t>potencijalom</w:t>
      </w:r>
      <w:r w:rsidRPr="00770454">
        <w:t xml:space="preserve"> </w:t>
      </w:r>
      <w:r w:rsidRPr="00770454">
        <w:rPr>
          <w:lang w:val="en-GB"/>
        </w:rPr>
        <w:t>patentiranja</w:t>
      </w:r>
      <w:r w:rsidRPr="00770454">
        <w:t xml:space="preserve"> </w:t>
      </w:r>
      <w:r w:rsidRPr="00770454">
        <w:rPr>
          <w:lang w:val="en-GB"/>
        </w:rPr>
        <w:t>rezultata</w:t>
      </w:r>
      <w:r w:rsidRPr="00770454">
        <w:t xml:space="preserve">. </w:t>
      </w:r>
      <w:r w:rsidRPr="00770454">
        <w:rPr>
          <w:lang w:val="en-GB"/>
        </w:rPr>
        <w:t>U</w:t>
      </w:r>
      <w:r w:rsidRPr="00770454">
        <w:t xml:space="preserve"> </w:t>
      </w:r>
      <w:r w:rsidRPr="00770454">
        <w:rPr>
          <w:lang w:val="en-GB"/>
        </w:rPr>
        <w:t>fazi</w:t>
      </w:r>
      <w:r w:rsidRPr="00770454">
        <w:t xml:space="preserve"> </w:t>
      </w:r>
      <w:r w:rsidRPr="00770454">
        <w:rPr>
          <w:lang w:val="en-GB"/>
        </w:rPr>
        <w:t>industrijskog</w:t>
      </w:r>
      <w:r w:rsidRPr="00770454">
        <w:t xml:space="preserve"> </w:t>
      </w:r>
      <w:r w:rsidRPr="00770454">
        <w:rPr>
          <w:lang w:val="en-GB"/>
        </w:rPr>
        <w:t>istra</w:t>
      </w:r>
      <w:r w:rsidRPr="00770454">
        <w:t>ž</w:t>
      </w:r>
      <w:r w:rsidRPr="00770454">
        <w:rPr>
          <w:lang w:val="en-GB"/>
        </w:rPr>
        <w:t>ivanja</w:t>
      </w:r>
      <w:r w:rsidRPr="00770454">
        <w:t xml:space="preserve"> </w:t>
      </w:r>
      <w:r w:rsidRPr="00770454">
        <w:rPr>
          <w:lang w:val="en-GB"/>
        </w:rPr>
        <w:t>obaviti</w:t>
      </w:r>
      <w:r w:rsidRPr="00770454">
        <w:t xml:space="preserve"> ć</w:t>
      </w:r>
      <w:r w:rsidRPr="00770454">
        <w:rPr>
          <w:lang w:val="en-GB"/>
        </w:rPr>
        <w:t>e</w:t>
      </w:r>
      <w:r w:rsidRPr="00770454">
        <w:t xml:space="preserve"> </w:t>
      </w:r>
      <w:r w:rsidRPr="00770454">
        <w:rPr>
          <w:lang w:val="en-GB"/>
        </w:rPr>
        <w:t>se</w:t>
      </w:r>
      <w:r w:rsidRPr="00770454">
        <w:t xml:space="preserve"> </w:t>
      </w:r>
      <w:r w:rsidRPr="00770454">
        <w:rPr>
          <w:lang w:val="en-GB"/>
        </w:rPr>
        <w:t>ispitivanje</w:t>
      </w:r>
      <w:r w:rsidRPr="00770454">
        <w:t xml:space="preserve"> </w:t>
      </w:r>
      <w:r w:rsidRPr="00770454">
        <w:rPr>
          <w:lang w:val="en-GB"/>
        </w:rPr>
        <w:t>na</w:t>
      </w:r>
      <w:r w:rsidRPr="00770454">
        <w:t xml:space="preserve"> </w:t>
      </w:r>
      <w:r w:rsidRPr="00770454">
        <w:rPr>
          <w:lang w:val="en-GB"/>
        </w:rPr>
        <w:t>razini</w:t>
      </w:r>
      <w:r w:rsidRPr="00770454">
        <w:t xml:space="preserve"> </w:t>
      </w:r>
      <w:r w:rsidRPr="00770454">
        <w:rPr>
          <w:lang w:val="en-GB"/>
        </w:rPr>
        <w:t>osnovnih</w:t>
      </w:r>
      <w:r w:rsidRPr="00770454">
        <w:t xml:space="preserve"> </w:t>
      </w:r>
      <w:r w:rsidRPr="00770454">
        <w:rPr>
          <w:lang w:val="en-GB"/>
        </w:rPr>
        <w:t>sastojaka</w:t>
      </w:r>
      <w:r w:rsidRPr="00770454">
        <w:t xml:space="preserve"> </w:t>
      </w:r>
      <w:r w:rsidRPr="00770454">
        <w:rPr>
          <w:lang w:val="en-GB"/>
        </w:rPr>
        <w:t>blok</w:t>
      </w:r>
      <w:r w:rsidRPr="00770454">
        <w:t xml:space="preserve"> </w:t>
      </w:r>
      <w:r w:rsidRPr="00770454">
        <w:rPr>
          <w:lang w:val="en-GB"/>
        </w:rPr>
        <w:t>opeke</w:t>
      </w:r>
      <w:r w:rsidRPr="00770454">
        <w:t xml:space="preserve"> (</w:t>
      </w:r>
      <w:r w:rsidRPr="00770454">
        <w:rPr>
          <w:lang w:val="en-GB"/>
        </w:rPr>
        <w:t>glina</w:t>
      </w:r>
      <w:r w:rsidRPr="00770454">
        <w:t>+</w:t>
      </w:r>
      <w:r w:rsidRPr="00770454">
        <w:rPr>
          <w:lang w:val="en-GB"/>
        </w:rPr>
        <w:t>TiO</w:t>
      </w:r>
      <w:r w:rsidRPr="00770454">
        <w:t xml:space="preserve">2, </w:t>
      </w:r>
      <w:r w:rsidRPr="00770454">
        <w:rPr>
          <w:lang w:val="en-GB"/>
        </w:rPr>
        <w:t>feritni</w:t>
      </w:r>
      <w:r w:rsidRPr="00770454">
        <w:t xml:space="preserve"> </w:t>
      </w:r>
      <w:r w:rsidRPr="00770454">
        <w:rPr>
          <w:lang w:val="en-GB"/>
        </w:rPr>
        <w:t>spojevi</w:t>
      </w:r>
      <w:r w:rsidRPr="00770454">
        <w:t xml:space="preserve">, </w:t>
      </w:r>
      <w:r w:rsidRPr="00770454">
        <w:rPr>
          <w:lang w:val="en-GB"/>
        </w:rPr>
        <w:t>ugljikove</w:t>
      </w:r>
      <w:r w:rsidRPr="00770454">
        <w:t xml:space="preserve"> </w:t>
      </w:r>
      <w:r w:rsidRPr="00770454">
        <w:rPr>
          <w:lang w:val="en-GB"/>
        </w:rPr>
        <w:t>nano</w:t>
      </w:r>
      <w:r w:rsidRPr="00770454">
        <w:t xml:space="preserve"> </w:t>
      </w:r>
      <w:r w:rsidRPr="00770454">
        <w:rPr>
          <w:lang w:val="en-GB"/>
        </w:rPr>
        <w:t>cjev</w:t>
      </w:r>
      <w:r w:rsidRPr="00770454">
        <w:t>č</w:t>
      </w:r>
      <w:r w:rsidRPr="00770454">
        <w:rPr>
          <w:lang w:val="en-GB"/>
        </w:rPr>
        <w:t>ice</w:t>
      </w:r>
      <w:r w:rsidRPr="00770454">
        <w:t xml:space="preserve">, </w:t>
      </w:r>
      <w:r w:rsidRPr="00770454">
        <w:rPr>
          <w:lang w:val="en-GB"/>
        </w:rPr>
        <w:t>lebde</w:t>
      </w:r>
      <w:r w:rsidRPr="00770454">
        <w:t>ć</w:t>
      </w:r>
      <w:r w:rsidRPr="00770454">
        <w:rPr>
          <w:lang w:val="en-GB"/>
        </w:rPr>
        <w:t>i</w:t>
      </w:r>
      <w:r w:rsidRPr="00770454">
        <w:t xml:space="preserve"> </w:t>
      </w:r>
      <w:r w:rsidRPr="00770454">
        <w:rPr>
          <w:lang w:val="en-GB"/>
        </w:rPr>
        <w:t>pepeo</w:t>
      </w:r>
      <w:r w:rsidRPr="00770454">
        <w:t xml:space="preserve">) </w:t>
      </w:r>
      <w:r w:rsidRPr="00770454">
        <w:rPr>
          <w:lang w:val="en-GB"/>
        </w:rPr>
        <w:t>i</w:t>
      </w:r>
      <w:r w:rsidRPr="00770454">
        <w:t xml:space="preserve"> </w:t>
      </w:r>
      <w:r w:rsidRPr="00770454">
        <w:rPr>
          <w:lang w:val="en-GB"/>
        </w:rPr>
        <w:t>smjese</w:t>
      </w:r>
      <w:r w:rsidRPr="00770454">
        <w:t xml:space="preserve"> </w:t>
      </w:r>
      <w:r w:rsidRPr="00770454">
        <w:rPr>
          <w:lang w:val="en-GB"/>
        </w:rPr>
        <w:t>betona</w:t>
      </w:r>
      <w:r w:rsidRPr="00770454">
        <w:t xml:space="preserve"> </w:t>
      </w:r>
      <w:r w:rsidRPr="00770454">
        <w:rPr>
          <w:lang w:val="en-GB"/>
        </w:rPr>
        <w:t>s</w:t>
      </w:r>
      <w:r w:rsidRPr="00770454">
        <w:t xml:space="preserve"> </w:t>
      </w:r>
      <w:r w:rsidRPr="00770454">
        <w:rPr>
          <w:lang w:val="en-GB"/>
        </w:rPr>
        <w:t>umije</w:t>
      </w:r>
      <w:r w:rsidRPr="00770454">
        <w:t>š</w:t>
      </w:r>
      <w:r w:rsidRPr="00770454">
        <w:rPr>
          <w:lang w:val="en-GB"/>
        </w:rPr>
        <w:t>anim</w:t>
      </w:r>
      <w:r w:rsidRPr="00770454">
        <w:t xml:space="preserve"> </w:t>
      </w:r>
      <w:r w:rsidRPr="00770454">
        <w:rPr>
          <w:lang w:val="en-GB"/>
        </w:rPr>
        <w:t>meta</w:t>
      </w:r>
      <w:r w:rsidRPr="00770454">
        <w:t xml:space="preserve"> </w:t>
      </w:r>
      <w:r w:rsidRPr="00770454">
        <w:rPr>
          <w:lang w:val="en-GB"/>
        </w:rPr>
        <w:t>materijalom</w:t>
      </w:r>
      <w:r w:rsidRPr="00770454">
        <w:t xml:space="preserve">. </w:t>
      </w:r>
      <w:r w:rsidRPr="00770454">
        <w:rPr>
          <w:lang w:val="en-GB"/>
        </w:rPr>
        <w:t>Sastavni</w:t>
      </w:r>
      <w:r w:rsidRPr="00770454">
        <w:t xml:space="preserve"> </w:t>
      </w:r>
      <w:r w:rsidRPr="00770454">
        <w:rPr>
          <w:lang w:val="en-GB"/>
        </w:rPr>
        <w:t>dio</w:t>
      </w:r>
      <w:r w:rsidRPr="00770454">
        <w:t xml:space="preserve"> </w:t>
      </w:r>
      <w:r w:rsidRPr="00770454">
        <w:rPr>
          <w:lang w:val="en-GB"/>
        </w:rPr>
        <w:t>ove</w:t>
      </w:r>
      <w:r w:rsidRPr="00770454">
        <w:t xml:space="preserve"> </w:t>
      </w:r>
      <w:r w:rsidRPr="00770454">
        <w:rPr>
          <w:lang w:val="en-GB"/>
        </w:rPr>
        <w:t>faze</w:t>
      </w:r>
      <w:r w:rsidRPr="00770454">
        <w:t xml:space="preserve"> </w:t>
      </w:r>
      <w:r w:rsidRPr="00770454">
        <w:rPr>
          <w:lang w:val="en-GB"/>
        </w:rPr>
        <w:t>biti</w:t>
      </w:r>
      <w:r w:rsidRPr="00770454">
        <w:t xml:space="preserve"> ć</w:t>
      </w:r>
      <w:r w:rsidRPr="00770454">
        <w:rPr>
          <w:lang w:val="en-GB"/>
        </w:rPr>
        <w:t>e</w:t>
      </w:r>
      <w:r w:rsidRPr="00770454">
        <w:t xml:space="preserve"> </w:t>
      </w:r>
      <w:r w:rsidRPr="00770454">
        <w:rPr>
          <w:lang w:val="en-GB"/>
        </w:rPr>
        <w:t>izrada</w:t>
      </w:r>
      <w:r w:rsidRPr="00770454">
        <w:t xml:space="preserve"> </w:t>
      </w:r>
      <w:r w:rsidRPr="00770454">
        <w:rPr>
          <w:lang w:val="en-GB"/>
        </w:rPr>
        <w:t>prototipa</w:t>
      </w:r>
      <w:r w:rsidRPr="00770454">
        <w:t xml:space="preserve"> </w:t>
      </w:r>
      <w:r w:rsidRPr="00770454">
        <w:rPr>
          <w:lang w:val="en-GB"/>
        </w:rPr>
        <w:t>na</w:t>
      </w:r>
      <w:r w:rsidRPr="00770454">
        <w:t xml:space="preserve"> </w:t>
      </w:r>
      <w:r w:rsidRPr="00770454">
        <w:rPr>
          <w:lang w:val="en-GB"/>
        </w:rPr>
        <w:t>kojima</w:t>
      </w:r>
      <w:r w:rsidRPr="00770454">
        <w:t xml:space="preserve"> ć</w:t>
      </w:r>
      <w:r w:rsidRPr="00770454">
        <w:rPr>
          <w:lang w:val="en-GB"/>
        </w:rPr>
        <w:t>e</w:t>
      </w:r>
      <w:r w:rsidRPr="00770454">
        <w:t xml:space="preserve"> </w:t>
      </w:r>
      <w:r w:rsidRPr="00770454">
        <w:rPr>
          <w:lang w:val="en-GB"/>
        </w:rPr>
        <w:t>se</w:t>
      </w:r>
      <w:r w:rsidRPr="00770454">
        <w:t xml:space="preserve"> </w:t>
      </w:r>
      <w:r w:rsidRPr="00770454">
        <w:rPr>
          <w:lang w:val="en-GB"/>
        </w:rPr>
        <w:t>dokazati</w:t>
      </w:r>
      <w:r w:rsidRPr="00770454">
        <w:t xml:space="preserve"> </w:t>
      </w:r>
      <w:r w:rsidRPr="00770454">
        <w:rPr>
          <w:lang w:val="en-GB"/>
        </w:rPr>
        <w:t>dovoljna</w:t>
      </w:r>
      <w:r w:rsidRPr="00770454">
        <w:t xml:space="preserve"> </w:t>
      </w:r>
      <w:r w:rsidRPr="00770454">
        <w:rPr>
          <w:lang w:val="en-GB"/>
        </w:rPr>
        <w:t>razina</w:t>
      </w:r>
      <w:r w:rsidRPr="00770454">
        <w:t xml:space="preserve"> </w:t>
      </w:r>
      <w:r w:rsidRPr="00770454">
        <w:rPr>
          <w:lang w:val="en-GB"/>
        </w:rPr>
        <w:t>mehani</w:t>
      </w:r>
      <w:r w:rsidRPr="00770454">
        <w:t>č</w:t>
      </w:r>
      <w:r w:rsidRPr="00770454">
        <w:rPr>
          <w:lang w:val="en-GB"/>
        </w:rPr>
        <w:t>ke</w:t>
      </w:r>
      <w:r w:rsidRPr="00770454">
        <w:t xml:space="preserve"> </w:t>
      </w:r>
      <w:r w:rsidRPr="00770454">
        <w:rPr>
          <w:lang w:val="en-GB"/>
        </w:rPr>
        <w:t>otpornosti</w:t>
      </w:r>
      <w:r w:rsidRPr="00770454">
        <w:t xml:space="preserve"> </w:t>
      </w:r>
      <w:r w:rsidRPr="00770454">
        <w:rPr>
          <w:lang w:val="en-GB"/>
        </w:rPr>
        <w:t>i</w:t>
      </w:r>
      <w:r w:rsidRPr="00770454">
        <w:t xml:space="preserve"> </w:t>
      </w:r>
      <w:r w:rsidRPr="00770454">
        <w:rPr>
          <w:lang w:val="en-GB"/>
        </w:rPr>
        <w:t>stabilnosti</w:t>
      </w:r>
      <w:r w:rsidRPr="00770454">
        <w:t xml:space="preserve"> </w:t>
      </w:r>
      <w:r w:rsidRPr="00770454">
        <w:rPr>
          <w:lang w:val="en-GB"/>
        </w:rPr>
        <w:t>za</w:t>
      </w:r>
      <w:r w:rsidRPr="00770454">
        <w:t xml:space="preserve"> </w:t>
      </w:r>
      <w:r w:rsidRPr="00770454">
        <w:rPr>
          <w:lang w:val="en-GB"/>
        </w:rPr>
        <w:t>primjenu</w:t>
      </w:r>
      <w:r w:rsidRPr="00770454">
        <w:t xml:space="preserve"> </w:t>
      </w:r>
      <w:r w:rsidRPr="00770454">
        <w:rPr>
          <w:lang w:val="en-GB"/>
        </w:rPr>
        <w:t>u</w:t>
      </w:r>
      <w:r w:rsidRPr="00770454">
        <w:t xml:space="preserve"> </w:t>
      </w:r>
      <w:r w:rsidRPr="00770454">
        <w:rPr>
          <w:lang w:val="en-GB"/>
        </w:rPr>
        <w:t>gradnji</w:t>
      </w:r>
      <w:r w:rsidRPr="00770454">
        <w:t xml:space="preserve">. </w:t>
      </w:r>
      <w:r w:rsidRPr="00770454">
        <w:rPr>
          <w:lang w:val="en-GB"/>
        </w:rPr>
        <w:t>Temeljem</w:t>
      </w:r>
      <w:r w:rsidRPr="00770454">
        <w:t xml:space="preserve"> </w:t>
      </w:r>
      <w:r w:rsidRPr="00770454">
        <w:rPr>
          <w:lang w:val="en-GB"/>
        </w:rPr>
        <w:t>prethodne</w:t>
      </w:r>
      <w:r w:rsidRPr="00770454">
        <w:t xml:space="preserve"> </w:t>
      </w:r>
      <w:r w:rsidRPr="00770454">
        <w:rPr>
          <w:lang w:val="en-GB"/>
        </w:rPr>
        <w:t>faze</w:t>
      </w:r>
      <w:r w:rsidRPr="00770454">
        <w:t xml:space="preserve"> </w:t>
      </w:r>
      <w:r w:rsidRPr="00770454">
        <w:rPr>
          <w:lang w:val="en-GB"/>
        </w:rPr>
        <w:t>i</w:t>
      </w:r>
      <w:r w:rsidRPr="00770454">
        <w:t xml:space="preserve"> </w:t>
      </w:r>
      <w:r w:rsidRPr="00770454">
        <w:rPr>
          <w:lang w:val="en-GB"/>
        </w:rPr>
        <w:t>ekonomske</w:t>
      </w:r>
      <w:r w:rsidRPr="00770454">
        <w:t xml:space="preserve"> </w:t>
      </w:r>
      <w:r w:rsidRPr="00770454">
        <w:rPr>
          <w:lang w:val="en-GB"/>
        </w:rPr>
        <w:t>analize</w:t>
      </w:r>
      <w:r w:rsidRPr="00770454">
        <w:t xml:space="preserve"> </w:t>
      </w:r>
      <w:r w:rsidRPr="00770454">
        <w:rPr>
          <w:lang w:val="en-GB"/>
        </w:rPr>
        <w:t>tro</w:t>
      </w:r>
      <w:r w:rsidRPr="00770454">
        <w:t>š</w:t>
      </w:r>
      <w:r w:rsidRPr="00770454">
        <w:rPr>
          <w:lang w:val="en-GB"/>
        </w:rPr>
        <w:t>kova</w:t>
      </w:r>
      <w:r w:rsidRPr="00770454">
        <w:t xml:space="preserve"> </w:t>
      </w:r>
      <w:r w:rsidRPr="00770454">
        <w:rPr>
          <w:lang w:val="en-GB"/>
        </w:rPr>
        <w:t>izrade</w:t>
      </w:r>
      <w:r w:rsidRPr="00770454">
        <w:t xml:space="preserve"> </w:t>
      </w:r>
      <w:r w:rsidRPr="00770454">
        <w:rPr>
          <w:lang w:val="en-GB"/>
        </w:rPr>
        <w:t>novoga</w:t>
      </w:r>
      <w:r w:rsidRPr="00770454">
        <w:t xml:space="preserve"> </w:t>
      </w:r>
      <w:r w:rsidRPr="00770454">
        <w:rPr>
          <w:lang w:val="en-GB"/>
        </w:rPr>
        <w:t>proizvoda</w:t>
      </w:r>
      <w:r w:rsidRPr="00770454">
        <w:t xml:space="preserve"> </w:t>
      </w:r>
      <w:r w:rsidRPr="00770454">
        <w:rPr>
          <w:lang w:val="en-GB"/>
        </w:rPr>
        <w:t>pre</w:t>
      </w:r>
      <w:r w:rsidRPr="00770454">
        <w:t>ć</w:t>
      </w:r>
      <w:r w:rsidRPr="00770454">
        <w:rPr>
          <w:lang w:val="en-GB"/>
        </w:rPr>
        <w:t>i</w:t>
      </w:r>
      <w:r w:rsidRPr="00770454">
        <w:t xml:space="preserve"> ć</w:t>
      </w:r>
      <w:r w:rsidRPr="00770454">
        <w:rPr>
          <w:lang w:val="en-GB"/>
        </w:rPr>
        <w:t>e</w:t>
      </w:r>
      <w:r w:rsidRPr="00770454">
        <w:t xml:space="preserve"> </w:t>
      </w:r>
      <w:r w:rsidRPr="00770454">
        <w:rPr>
          <w:lang w:val="en-GB"/>
        </w:rPr>
        <w:t>se</w:t>
      </w:r>
      <w:r w:rsidRPr="00770454">
        <w:t xml:space="preserve"> </w:t>
      </w:r>
      <w:r w:rsidRPr="00770454">
        <w:rPr>
          <w:lang w:val="en-GB"/>
        </w:rPr>
        <w:t>na</w:t>
      </w:r>
      <w:r w:rsidRPr="00770454">
        <w:t xml:space="preserve"> </w:t>
      </w:r>
      <w:r w:rsidRPr="00770454">
        <w:rPr>
          <w:lang w:val="en-GB"/>
        </w:rPr>
        <w:t>eksperimentalni</w:t>
      </w:r>
      <w:r w:rsidRPr="00770454">
        <w:t xml:space="preserve"> </w:t>
      </w:r>
      <w:r w:rsidRPr="00770454">
        <w:rPr>
          <w:lang w:val="en-GB"/>
        </w:rPr>
        <w:t>razvoj</w:t>
      </w:r>
      <w:r w:rsidRPr="00770454">
        <w:t xml:space="preserve">. </w:t>
      </w:r>
      <w:r w:rsidRPr="00770454">
        <w:rPr>
          <w:lang w:val="en-GB"/>
        </w:rPr>
        <w:t>On</w:t>
      </w:r>
      <w:r w:rsidRPr="00770454">
        <w:t xml:space="preserve"> ć</w:t>
      </w:r>
      <w:r w:rsidRPr="00770454">
        <w:rPr>
          <w:lang w:val="en-GB"/>
        </w:rPr>
        <w:t>e</w:t>
      </w:r>
      <w:r w:rsidRPr="00770454">
        <w:t xml:space="preserve"> </w:t>
      </w:r>
      <w:r w:rsidRPr="00770454">
        <w:rPr>
          <w:lang w:val="en-GB"/>
        </w:rPr>
        <w:t>uklju</w:t>
      </w:r>
      <w:r w:rsidRPr="00770454">
        <w:t>č</w:t>
      </w:r>
      <w:r w:rsidRPr="00770454">
        <w:rPr>
          <w:lang w:val="en-GB"/>
        </w:rPr>
        <w:t>ivati</w:t>
      </w:r>
      <w:r w:rsidRPr="00770454">
        <w:t xml:space="preserve"> </w:t>
      </w:r>
      <w:r w:rsidRPr="00770454">
        <w:rPr>
          <w:lang w:val="en-GB"/>
        </w:rPr>
        <w:t>izradu</w:t>
      </w:r>
      <w:r w:rsidRPr="00770454">
        <w:t xml:space="preserve"> </w:t>
      </w:r>
      <w:r w:rsidRPr="00770454">
        <w:rPr>
          <w:lang w:val="en-GB"/>
        </w:rPr>
        <w:t>novog</w:t>
      </w:r>
      <w:r w:rsidRPr="00770454">
        <w:t xml:space="preserve"> </w:t>
      </w:r>
      <w:r w:rsidRPr="00770454">
        <w:rPr>
          <w:lang w:val="en-GB"/>
        </w:rPr>
        <w:t>proizvoda</w:t>
      </w:r>
      <w:r w:rsidRPr="00770454">
        <w:t xml:space="preserve"> </w:t>
      </w:r>
      <w:r w:rsidRPr="00770454">
        <w:rPr>
          <w:lang w:val="en-GB"/>
        </w:rPr>
        <w:t>na</w:t>
      </w:r>
      <w:r w:rsidRPr="00770454">
        <w:t xml:space="preserve"> </w:t>
      </w:r>
      <w:r w:rsidRPr="00770454">
        <w:rPr>
          <w:lang w:val="en-GB"/>
        </w:rPr>
        <w:t>stvarnim</w:t>
      </w:r>
      <w:r w:rsidRPr="00770454">
        <w:t xml:space="preserve"> </w:t>
      </w:r>
      <w:r w:rsidRPr="00770454">
        <w:rPr>
          <w:lang w:val="en-GB"/>
        </w:rPr>
        <w:t>proizvodnim</w:t>
      </w:r>
      <w:r w:rsidRPr="00770454">
        <w:t xml:space="preserve"> </w:t>
      </w:r>
      <w:r w:rsidRPr="00770454">
        <w:rPr>
          <w:lang w:val="en-GB"/>
        </w:rPr>
        <w:t>linijama</w:t>
      </w:r>
      <w:r w:rsidRPr="00770454">
        <w:t xml:space="preserve"> </w:t>
      </w:r>
      <w:r w:rsidRPr="00770454">
        <w:rPr>
          <w:lang w:val="en-GB"/>
        </w:rPr>
        <w:t>u</w:t>
      </w:r>
      <w:r w:rsidRPr="00770454">
        <w:t xml:space="preserve"> </w:t>
      </w:r>
      <w:r w:rsidRPr="00770454">
        <w:rPr>
          <w:lang w:val="en-GB"/>
        </w:rPr>
        <w:t>tvorni</w:t>
      </w:r>
      <w:r w:rsidRPr="00770454">
        <w:t>č</w:t>
      </w:r>
      <w:r w:rsidRPr="00770454">
        <w:rPr>
          <w:lang w:val="en-GB"/>
        </w:rPr>
        <w:t>kom</w:t>
      </w:r>
      <w:r w:rsidRPr="00770454">
        <w:t xml:space="preserve"> </w:t>
      </w:r>
      <w:r w:rsidRPr="00770454">
        <w:rPr>
          <w:lang w:val="en-GB"/>
        </w:rPr>
        <w:t>okru</w:t>
      </w:r>
      <w:r w:rsidRPr="00770454">
        <w:t>ž</w:t>
      </w:r>
      <w:r w:rsidRPr="00770454">
        <w:rPr>
          <w:lang w:val="en-GB"/>
        </w:rPr>
        <w:t>enju</w:t>
      </w:r>
      <w:r w:rsidRPr="00770454">
        <w:t xml:space="preserve">. </w:t>
      </w:r>
      <w:r w:rsidRPr="00770454">
        <w:rPr>
          <w:lang w:val="en-GB"/>
        </w:rPr>
        <w:t>Obje</w:t>
      </w:r>
      <w:r w:rsidRPr="00770454">
        <w:t xml:space="preserve"> </w:t>
      </w:r>
      <w:r w:rsidRPr="00770454">
        <w:rPr>
          <w:lang w:val="en-GB"/>
        </w:rPr>
        <w:t>faze</w:t>
      </w:r>
      <w:r w:rsidRPr="00770454">
        <w:t xml:space="preserve"> </w:t>
      </w:r>
      <w:r w:rsidRPr="00770454">
        <w:rPr>
          <w:lang w:val="en-GB"/>
        </w:rPr>
        <w:t>objediniti</w:t>
      </w:r>
      <w:r w:rsidRPr="00770454">
        <w:t xml:space="preserve"> ć</w:t>
      </w:r>
      <w:r w:rsidRPr="00770454">
        <w:rPr>
          <w:lang w:val="en-GB"/>
        </w:rPr>
        <w:t>e</w:t>
      </w:r>
      <w:r w:rsidRPr="00770454">
        <w:t xml:space="preserve"> </w:t>
      </w:r>
      <w:r w:rsidRPr="00770454">
        <w:rPr>
          <w:lang w:val="en-GB"/>
        </w:rPr>
        <w:t>kona</w:t>
      </w:r>
      <w:r w:rsidRPr="00770454">
        <w:t>č</w:t>
      </w:r>
      <w:r w:rsidRPr="00770454">
        <w:rPr>
          <w:lang w:val="en-GB"/>
        </w:rPr>
        <w:t>na</w:t>
      </w:r>
      <w:r w:rsidRPr="00770454">
        <w:t xml:space="preserve"> </w:t>
      </w:r>
      <w:r w:rsidRPr="00770454">
        <w:rPr>
          <w:lang w:val="en-GB"/>
        </w:rPr>
        <w:t>izrada</w:t>
      </w:r>
      <w:r w:rsidRPr="00770454">
        <w:t xml:space="preserve"> </w:t>
      </w:r>
      <w:r w:rsidRPr="00770454">
        <w:rPr>
          <w:lang w:val="en-GB"/>
        </w:rPr>
        <w:t>modela</w:t>
      </w:r>
      <w:r w:rsidRPr="00770454">
        <w:t xml:space="preserve"> </w:t>
      </w:r>
      <w:r w:rsidRPr="00770454">
        <w:rPr>
          <w:lang w:val="en-GB"/>
        </w:rPr>
        <w:t>prostorije</w:t>
      </w:r>
      <w:r w:rsidRPr="00770454">
        <w:t xml:space="preserve"> </w:t>
      </w:r>
      <w:r w:rsidRPr="00770454">
        <w:rPr>
          <w:lang w:val="en-GB"/>
        </w:rPr>
        <w:t>u</w:t>
      </w:r>
      <w:r w:rsidRPr="00770454">
        <w:t xml:space="preserve"> </w:t>
      </w:r>
      <w:r w:rsidRPr="00770454">
        <w:rPr>
          <w:lang w:val="en-GB"/>
        </w:rPr>
        <w:t>mjerilu</w:t>
      </w:r>
      <w:r w:rsidRPr="00770454">
        <w:t xml:space="preserve"> 1:1 </w:t>
      </w:r>
      <w:r w:rsidRPr="00770454">
        <w:rPr>
          <w:lang w:val="en-GB"/>
        </w:rPr>
        <w:t>izra</w:t>
      </w:r>
      <w:r w:rsidRPr="00770454">
        <w:t>đ</w:t>
      </w:r>
      <w:r w:rsidRPr="00770454">
        <w:rPr>
          <w:lang w:val="en-GB"/>
        </w:rPr>
        <w:t>enom</w:t>
      </w:r>
      <w:r w:rsidRPr="00770454">
        <w:t xml:space="preserve"> </w:t>
      </w:r>
      <w:r w:rsidRPr="00770454">
        <w:rPr>
          <w:lang w:val="en-GB"/>
        </w:rPr>
        <w:t>od</w:t>
      </w:r>
      <w:r w:rsidRPr="00770454">
        <w:t xml:space="preserve"> </w:t>
      </w:r>
      <w:r w:rsidRPr="00770454">
        <w:rPr>
          <w:lang w:val="en-GB"/>
        </w:rPr>
        <w:t>prototipa</w:t>
      </w:r>
      <w:r w:rsidRPr="00770454">
        <w:t xml:space="preserve"> </w:t>
      </w:r>
      <w:r w:rsidRPr="00770454">
        <w:rPr>
          <w:lang w:val="en-GB"/>
        </w:rPr>
        <w:t>opeke</w:t>
      </w:r>
      <w:r w:rsidRPr="00770454">
        <w:t xml:space="preserve"> </w:t>
      </w:r>
      <w:r w:rsidRPr="00770454">
        <w:rPr>
          <w:lang w:val="en-GB"/>
        </w:rPr>
        <w:t>i</w:t>
      </w:r>
      <w:r w:rsidRPr="00770454">
        <w:t xml:space="preserve"> </w:t>
      </w:r>
      <w:r w:rsidRPr="00770454">
        <w:rPr>
          <w:lang w:val="en-GB"/>
        </w:rPr>
        <w:t>AB</w:t>
      </w:r>
      <w:r w:rsidRPr="00770454">
        <w:t xml:space="preserve"> </w:t>
      </w:r>
      <w:r w:rsidRPr="00770454">
        <w:rPr>
          <w:lang w:val="en-GB"/>
        </w:rPr>
        <w:t>zidova</w:t>
      </w:r>
      <w:r w:rsidRPr="00770454">
        <w:t xml:space="preserve">. </w:t>
      </w:r>
      <w:r w:rsidRPr="00770454">
        <w:rPr>
          <w:lang w:val="en-GB"/>
        </w:rPr>
        <w:t>Na</w:t>
      </w:r>
      <w:r w:rsidRPr="00770454">
        <w:t xml:space="preserve"> </w:t>
      </w:r>
      <w:r w:rsidRPr="00770454">
        <w:rPr>
          <w:lang w:val="en-GB"/>
        </w:rPr>
        <w:t>tim</w:t>
      </w:r>
      <w:r w:rsidRPr="00770454">
        <w:t xml:space="preserve"> </w:t>
      </w:r>
      <w:r w:rsidRPr="00770454">
        <w:rPr>
          <w:lang w:val="en-GB"/>
        </w:rPr>
        <w:t>modelima</w:t>
      </w:r>
      <w:r w:rsidRPr="00770454">
        <w:t xml:space="preserve"> </w:t>
      </w:r>
      <w:r w:rsidRPr="00770454">
        <w:rPr>
          <w:lang w:val="en-GB"/>
        </w:rPr>
        <w:t>mjerenjima</w:t>
      </w:r>
      <w:r w:rsidRPr="00770454">
        <w:t xml:space="preserve"> ć</w:t>
      </w:r>
      <w:r w:rsidRPr="00770454">
        <w:rPr>
          <w:lang w:val="en-GB"/>
        </w:rPr>
        <w:t>e</w:t>
      </w:r>
      <w:r w:rsidRPr="00770454">
        <w:t xml:space="preserve"> </w:t>
      </w:r>
      <w:r w:rsidRPr="00770454">
        <w:rPr>
          <w:lang w:val="en-GB"/>
        </w:rPr>
        <w:t>se</w:t>
      </w:r>
      <w:r w:rsidRPr="00770454">
        <w:t xml:space="preserve"> </w:t>
      </w:r>
      <w:r w:rsidRPr="00770454">
        <w:rPr>
          <w:lang w:val="en-GB"/>
        </w:rPr>
        <w:t>dokazati</w:t>
      </w:r>
      <w:r w:rsidRPr="00770454">
        <w:t xml:space="preserve"> </w:t>
      </w:r>
      <w:r w:rsidRPr="00770454">
        <w:rPr>
          <w:lang w:val="en-GB"/>
        </w:rPr>
        <w:t>temeljna</w:t>
      </w:r>
      <w:r w:rsidRPr="00770454">
        <w:t xml:space="preserve"> </w:t>
      </w:r>
      <w:r w:rsidRPr="00770454">
        <w:rPr>
          <w:lang w:val="en-GB"/>
        </w:rPr>
        <w:t>hipoteza</w:t>
      </w:r>
      <w:r w:rsidRPr="00770454">
        <w:t xml:space="preserve"> </w:t>
      </w:r>
      <w:r w:rsidRPr="00770454">
        <w:rPr>
          <w:lang w:val="en-GB"/>
        </w:rPr>
        <w:t>u</w:t>
      </w:r>
      <w:r w:rsidRPr="00770454">
        <w:t>č</w:t>
      </w:r>
      <w:r w:rsidRPr="00770454">
        <w:rPr>
          <w:lang w:val="en-GB"/>
        </w:rPr>
        <w:t>inkovitosti</w:t>
      </w:r>
      <w:r w:rsidRPr="00770454">
        <w:t xml:space="preserve"> </w:t>
      </w:r>
      <w:r w:rsidRPr="00770454">
        <w:rPr>
          <w:lang w:val="en-GB"/>
        </w:rPr>
        <w:t>novih</w:t>
      </w:r>
      <w:r w:rsidRPr="00770454">
        <w:t xml:space="preserve"> </w:t>
      </w:r>
      <w:r w:rsidRPr="00770454">
        <w:rPr>
          <w:lang w:val="en-GB"/>
        </w:rPr>
        <w:t>materijala</w:t>
      </w:r>
      <w:r w:rsidRPr="00770454">
        <w:t xml:space="preserve"> </w:t>
      </w:r>
      <w:r w:rsidRPr="00770454">
        <w:rPr>
          <w:lang w:val="en-GB"/>
        </w:rPr>
        <w:t>pri</w:t>
      </w:r>
      <w:r w:rsidRPr="00770454">
        <w:t xml:space="preserve"> </w:t>
      </w:r>
      <w:r w:rsidRPr="00770454">
        <w:rPr>
          <w:lang w:val="en-GB"/>
        </w:rPr>
        <w:t>smanjenju</w:t>
      </w:r>
      <w:r w:rsidRPr="00770454">
        <w:t xml:space="preserve"> </w:t>
      </w:r>
      <w:r w:rsidRPr="00770454">
        <w:rPr>
          <w:lang w:val="en-GB"/>
        </w:rPr>
        <w:t>intenziteta</w:t>
      </w:r>
      <w:r w:rsidRPr="00770454">
        <w:t xml:space="preserve"> </w:t>
      </w:r>
      <w:r w:rsidRPr="00770454">
        <w:rPr>
          <w:lang w:val="en-GB"/>
        </w:rPr>
        <w:t>EM</w:t>
      </w:r>
      <w:r w:rsidRPr="00770454">
        <w:t xml:space="preserve"> </w:t>
      </w:r>
      <w:r w:rsidRPr="00770454">
        <w:rPr>
          <w:lang w:val="en-GB"/>
        </w:rPr>
        <w:t>polja</w:t>
      </w:r>
      <w:r w:rsidRPr="00770454">
        <w:t xml:space="preserve">. </w:t>
      </w:r>
    </w:p>
    <w:p w:rsidR="001647F9" w:rsidRDefault="001647F9"/>
    <w:sectPr w:rsidR="0016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B34DF"/>
    <w:multiLevelType w:val="hybridMultilevel"/>
    <w:tmpl w:val="341EA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54"/>
    <w:rsid w:val="001647F9"/>
    <w:rsid w:val="00770454"/>
    <w:rsid w:val="00D6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DD5F"/>
  <w15:chartTrackingRefBased/>
  <w15:docId w15:val="{21A29434-9916-4056-A1C3-52E18293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amed-masonr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ZoricIvana</dc:creator>
  <cp:keywords/>
  <dc:description/>
  <cp:lastModifiedBy>ZoricIvana</cp:lastModifiedBy>
  <cp:revision>1</cp:revision>
  <dcterms:created xsi:type="dcterms:W3CDTF">2020-06-01T07:26:00Z</dcterms:created>
  <dcterms:modified xsi:type="dcterms:W3CDTF">2020-06-01T07:37:00Z</dcterms:modified>
</cp:coreProperties>
</file>