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DF" w:rsidRPr="006C0B0C" w:rsidRDefault="007300DF" w:rsidP="006C0B0C">
      <w:pPr>
        <w:spacing w:after="0" w:line="240" w:lineRule="auto"/>
        <w:rPr>
          <w:b/>
        </w:rPr>
      </w:pPr>
      <w:proofErr w:type="spellStart"/>
      <w:r w:rsidRPr="006C0B0C">
        <w:rPr>
          <w:b/>
        </w:rPr>
        <w:t>Chaotic</w:t>
      </w:r>
      <w:proofErr w:type="spellEnd"/>
      <w:r w:rsidRPr="006C0B0C">
        <w:rPr>
          <w:b/>
        </w:rPr>
        <w:t xml:space="preserve"> PLC Modem</w:t>
      </w:r>
    </w:p>
    <w:p w:rsidR="006C0B0C" w:rsidRDefault="006C0B0C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r>
        <w:t>Project ID: PoC5_12_14</w:t>
      </w:r>
    </w:p>
    <w:p w:rsidR="007300DF" w:rsidRDefault="007300DF" w:rsidP="006C0B0C">
      <w:pPr>
        <w:spacing w:after="0" w:line="240" w:lineRule="auto"/>
      </w:pPr>
      <w:proofErr w:type="spellStart"/>
      <w:r>
        <w:t>Lead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Osijek</w:t>
      </w:r>
    </w:p>
    <w:p w:rsidR="007300DF" w:rsidRDefault="007300DF" w:rsidP="006C0B0C">
      <w:pPr>
        <w:spacing w:after="0" w:line="240" w:lineRule="auto"/>
      </w:pPr>
      <w:r>
        <w:t xml:space="preserve">Project leader: Dr. Marijan Herceg,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7300DF" w:rsidRDefault="007300DF" w:rsidP="006C0B0C">
      <w:pPr>
        <w:spacing w:after="0" w:line="240" w:lineRule="auto"/>
      </w:pPr>
      <w:r>
        <w:t xml:space="preserve">Total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399,288.59 kn</w:t>
      </w:r>
    </w:p>
    <w:p w:rsidR="007300DF" w:rsidRDefault="007300DF" w:rsidP="006C0B0C">
      <w:pPr>
        <w:spacing w:after="0" w:line="240" w:lineRule="auto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264,138.27 kn</w:t>
      </w:r>
    </w:p>
    <w:p w:rsidR="007300DF" w:rsidRDefault="007300DF" w:rsidP="006C0B0C">
      <w:pPr>
        <w:spacing w:after="0" w:line="24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 1st </w:t>
      </w:r>
      <w:proofErr w:type="spellStart"/>
      <w:r>
        <w:t>January</w:t>
      </w:r>
      <w:proofErr w:type="spellEnd"/>
      <w:r>
        <w:t xml:space="preserve"> 2014 – 31st </w:t>
      </w:r>
      <w:proofErr w:type="spellStart"/>
      <w:r>
        <w:t>December</w:t>
      </w:r>
      <w:proofErr w:type="spellEnd"/>
      <w:r>
        <w:t xml:space="preserve"> 2014</w:t>
      </w:r>
    </w:p>
    <w:p w:rsidR="007300DF" w:rsidRDefault="007300DF" w:rsidP="006C0B0C">
      <w:pPr>
        <w:spacing w:after="0" w:line="240" w:lineRule="auto"/>
      </w:pPr>
      <w:proofErr w:type="spellStart"/>
      <w:r>
        <w:t>Recognised</w:t>
      </w:r>
      <w:proofErr w:type="spellEnd"/>
      <w:r>
        <w:t xml:space="preserve"> centre: Business </w:t>
      </w:r>
      <w:proofErr w:type="spellStart"/>
      <w:r>
        <w:t>Incubator</w:t>
      </w:r>
      <w:proofErr w:type="spellEnd"/>
      <w:r>
        <w:t xml:space="preserve"> BIOS, Osijek 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chaos-based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system for data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line (Power Line </w:t>
      </w:r>
      <w:proofErr w:type="spellStart"/>
      <w:r>
        <w:t>Communication</w:t>
      </w:r>
      <w:proofErr w:type="spellEnd"/>
      <w:r>
        <w:t xml:space="preserve"> - PLC)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. 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chaos-based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are,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a </w:t>
      </w:r>
      <w:proofErr w:type="spellStart"/>
      <w:r>
        <w:t>simple</w:t>
      </w:r>
      <w:proofErr w:type="spellEnd"/>
      <w:r>
        <w:t xml:space="preserve"> hardware </w:t>
      </w:r>
      <w:proofErr w:type="spellStart"/>
      <w:r>
        <w:t>implementation</w:t>
      </w:r>
      <w:proofErr w:type="spellEnd"/>
      <w:r>
        <w:t xml:space="preserve"> (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chaos</w:t>
      </w:r>
      <w:proofErr w:type="spellEnd"/>
      <w:r>
        <w:t xml:space="preserve"> signal </w:t>
      </w:r>
      <w:proofErr w:type="spellStart"/>
      <w:r>
        <w:t>generation</w:t>
      </w:r>
      <w:proofErr w:type="spellEnd"/>
      <w:r>
        <w:t xml:space="preserve">, </w:t>
      </w:r>
      <w:proofErr w:type="spellStart"/>
      <w:r>
        <w:t>demodulation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time </w:t>
      </w:r>
      <w:proofErr w:type="spellStart"/>
      <w:r>
        <w:t>domain</w:t>
      </w:r>
      <w:proofErr w:type="spellEnd"/>
      <w:r>
        <w:t xml:space="preserve">, </w:t>
      </w:r>
      <w:proofErr w:type="spellStart"/>
      <w:r>
        <w:t>non-coherent</w:t>
      </w:r>
      <w:proofErr w:type="spellEnd"/>
      <w:r>
        <w:t xml:space="preserve"> </w:t>
      </w:r>
      <w:proofErr w:type="spellStart"/>
      <w:r>
        <w:t>receiver</w:t>
      </w:r>
      <w:proofErr w:type="spellEnd"/>
      <w:r>
        <w:t xml:space="preserve">), </w:t>
      </w:r>
      <w:proofErr w:type="spellStart"/>
      <w:r>
        <w:t>robustness</w:t>
      </w:r>
      <w:proofErr w:type="spellEnd"/>
      <w:r>
        <w:t xml:space="preserve">  to  </w:t>
      </w:r>
      <w:proofErr w:type="spellStart"/>
      <w:r>
        <w:t>multipath</w:t>
      </w:r>
      <w:proofErr w:type="spellEnd"/>
      <w:r>
        <w:t xml:space="preserve"> </w:t>
      </w:r>
      <w:proofErr w:type="spellStart"/>
      <w:r>
        <w:t>propagation</w:t>
      </w:r>
      <w:proofErr w:type="spellEnd"/>
      <w:r>
        <w:t xml:space="preserve">, a </w:t>
      </w:r>
      <w:proofErr w:type="spellStart"/>
      <w:r>
        <w:t>very</w:t>
      </w:r>
      <w:proofErr w:type="spellEnd"/>
      <w:r>
        <w:t xml:space="preserve"> wide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amplitudes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coexistence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aperiodic</w:t>
      </w:r>
      <w:proofErr w:type="spellEnd"/>
      <w:r>
        <w:t xml:space="preserve"> nature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chaotic</w:t>
      </w:r>
      <w:proofErr w:type="spellEnd"/>
      <w:r>
        <w:t xml:space="preserve"> </w:t>
      </w:r>
      <w:proofErr w:type="spellStart"/>
      <w:r>
        <w:t>signals</w:t>
      </w:r>
      <w:proofErr w:type="spellEnd"/>
      <w:r>
        <w:t>.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construct</w:t>
      </w:r>
      <w:proofErr w:type="spellEnd"/>
      <w:r>
        <w:t xml:space="preserve"> a </w:t>
      </w:r>
      <w:proofErr w:type="spellStart"/>
      <w:r>
        <w:t>chaotic</w:t>
      </w:r>
      <w:proofErr w:type="spellEnd"/>
      <w:r>
        <w:t xml:space="preserve"> PLC modem </w:t>
      </w:r>
      <w:proofErr w:type="spellStart"/>
      <w:r>
        <w:t>prototype</w:t>
      </w:r>
      <w:proofErr w:type="spellEnd"/>
      <w:r>
        <w:t xml:space="preserve"> for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on: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  <w:ind w:left="708"/>
      </w:pPr>
      <w:r>
        <w:t xml:space="preserve">-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modulations</w:t>
      </w:r>
      <w:proofErr w:type="spellEnd"/>
      <w:r>
        <w:t xml:space="preserve"> („On-</w:t>
      </w:r>
      <w:proofErr w:type="spellStart"/>
      <w:r>
        <w:t>off</w:t>
      </w:r>
      <w:proofErr w:type="spellEnd"/>
      <w:r>
        <w:t xml:space="preserve">“ </w:t>
      </w:r>
      <w:proofErr w:type="spellStart"/>
      <w:r>
        <w:t>modulation</w:t>
      </w:r>
      <w:proofErr w:type="spellEnd"/>
      <w:r>
        <w:t xml:space="preserve">,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chaotic</w:t>
      </w:r>
      <w:proofErr w:type="spellEnd"/>
      <w:r>
        <w:t xml:space="preserve"> signal, </w:t>
      </w:r>
      <w:proofErr w:type="spellStart"/>
      <w:r>
        <w:t>etc</w:t>
      </w:r>
      <w:proofErr w:type="spellEnd"/>
      <w:r>
        <w:t xml:space="preserve">.); 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  <w:ind w:left="708"/>
      </w:pPr>
      <w:r>
        <w:t xml:space="preserve">- a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bookmarkStart w:id="0" w:name="_GoBack"/>
      <w:bookmarkEnd w:id="0"/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European patent agent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proofErr w:type="spellStart"/>
      <w:r>
        <w:t>Therefore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initiated</w:t>
      </w:r>
      <w:proofErr w:type="spellEnd"/>
      <w:r>
        <w:t>.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: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start,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chaotic</w:t>
      </w:r>
      <w:proofErr w:type="spellEnd"/>
      <w:r>
        <w:t xml:space="preserve"> PLC modem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modulations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PLC </w:t>
      </w:r>
      <w:proofErr w:type="spellStart"/>
      <w:r>
        <w:t>modems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plan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   </w:t>
      </w:r>
    </w:p>
    <w:p w:rsidR="007300DF" w:rsidRDefault="007300DF" w:rsidP="006C0B0C">
      <w:pPr>
        <w:spacing w:after="0" w:line="240" w:lineRule="auto"/>
      </w:pPr>
    </w:p>
    <w:p w:rsidR="007300DF" w:rsidRDefault="007300DF" w:rsidP="006C0B0C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,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chaotic</w:t>
      </w:r>
      <w:proofErr w:type="spellEnd"/>
      <w:r>
        <w:t xml:space="preserve"> PLC modem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digital</w:t>
      </w:r>
      <w:proofErr w:type="spellEnd"/>
      <w:r>
        <w:t xml:space="preserve"> signal </w:t>
      </w:r>
      <w:proofErr w:type="spellStart"/>
      <w:r>
        <w:t>over</w:t>
      </w:r>
      <w:proofErr w:type="spellEnd"/>
      <w:r>
        <w:t xml:space="preserve"> PLC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chaotic</w:t>
      </w:r>
      <w:proofErr w:type="spellEnd"/>
      <w:r>
        <w:t xml:space="preserve"> signal 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chaotic</w:t>
      </w:r>
      <w:proofErr w:type="spellEnd"/>
      <w:r>
        <w:t xml:space="preserve"> PLC modem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modulations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on a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:rsidR="00AC1870" w:rsidRDefault="00AC1870" w:rsidP="006C0B0C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C"/>
    <w:rsid w:val="006C0B0C"/>
    <w:rsid w:val="007300DF"/>
    <w:rsid w:val="0090091C"/>
    <w:rsid w:val="00A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FD6"/>
  <w15:chartTrackingRefBased/>
  <w15:docId w15:val="{FBCA2D3F-974D-40B3-BD0C-6AB199E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2018-05-21T11:49:00Z</dcterms:created>
  <dcterms:modified xsi:type="dcterms:W3CDTF">2018-05-21T11:53:00Z</dcterms:modified>
</cp:coreProperties>
</file>