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29" w:rsidRDefault="00F06929" w:rsidP="00663A88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p w:rsidR="00095967" w:rsidRPr="00573E84" w:rsidRDefault="00F45D4D" w:rsidP="00095967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Zamolba za </w:t>
      </w:r>
      <w:r w:rsidR="00EE20CB">
        <w:rPr>
          <w:b/>
          <w:color w:val="2E74B5" w:themeColor="accent1" w:themeShade="BF"/>
          <w:sz w:val="28"/>
          <w:szCs w:val="28"/>
        </w:rPr>
        <w:t>plaćanje</w:t>
      </w:r>
      <w:r>
        <w:rPr>
          <w:b/>
          <w:color w:val="2E74B5" w:themeColor="accent1" w:themeShade="BF"/>
          <w:sz w:val="28"/>
          <w:szCs w:val="28"/>
        </w:rPr>
        <w:t xml:space="preserve"> školarine </w:t>
      </w:r>
      <w:r w:rsidR="00336982">
        <w:rPr>
          <w:b/>
          <w:color w:val="2E74B5" w:themeColor="accent1" w:themeShade="BF"/>
          <w:sz w:val="28"/>
          <w:szCs w:val="28"/>
        </w:rPr>
        <w:t>u obrocima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="0049077F">
        <w:rPr>
          <w:b/>
          <w:color w:val="2E74B5" w:themeColor="accent1" w:themeShade="BF"/>
          <w:sz w:val="28"/>
          <w:szCs w:val="28"/>
        </w:rPr>
        <w:t>ovisno o socijalno-ekonomskom stanju studenta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11"/>
        <w:gridCol w:w="1808"/>
        <w:gridCol w:w="324"/>
        <w:gridCol w:w="3146"/>
        <w:gridCol w:w="2128"/>
      </w:tblGrid>
      <w:tr w:rsidR="00663A88" w:rsidRPr="00C20855" w:rsidTr="002F11EB">
        <w:trPr>
          <w:trHeight w:val="308"/>
        </w:trPr>
        <w:tc>
          <w:tcPr>
            <w:tcW w:w="9067" w:type="dxa"/>
            <w:gridSpan w:val="6"/>
            <w:shd w:val="clear" w:color="auto" w:fill="9CC2E5" w:themeFill="accent1" w:themeFillTint="99"/>
          </w:tcPr>
          <w:p w:rsidR="00663A88" w:rsidRPr="00C20855" w:rsidRDefault="00663A88" w:rsidP="00C76768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</w:p>
        </w:tc>
      </w:tr>
      <w:tr w:rsidR="00663A88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663A8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Ime studenta:</w:t>
            </w:r>
          </w:p>
        </w:tc>
        <w:tc>
          <w:tcPr>
            <w:tcW w:w="5274" w:type="dxa"/>
            <w:gridSpan w:val="2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63A88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663A8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Status studenta (redovni ili izvanredni):</w:t>
            </w:r>
          </w:p>
        </w:tc>
        <w:tc>
          <w:tcPr>
            <w:tcW w:w="5274" w:type="dxa"/>
            <w:gridSpan w:val="2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Studij:</w:t>
            </w:r>
          </w:p>
        </w:tc>
        <w:tc>
          <w:tcPr>
            <w:tcW w:w="5274" w:type="dxa"/>
            <w:gridSpan w:val="2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Smjer:</w:t>
            </w:r>
          </w:p>
        </w:tc>
        <w:tc>
          <w:tcPr>
            <w:tcW w:w="5274" w:type="dxa"/>
            <w:gridSpan w:val="2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C76768" w:rsidRPr="00C33977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Mat. br. studenta, godina upisa:</w:t>
            </w:r>
          </w:p>
        </w:tc>
        <w:tc>
          <w:tcPr>
            <w:tcW w:w="5274" w:type="dxa"/>
            <w:gridSpan w:val="2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23667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623667" w:rsidRPr="00C33977" w:rsidRDefault="00623667" w:rsidP="00C76768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JMBAG:</w:t>
            </w:r>
          </w:p>
        </w:tc>
        <w:tc>
          <w:tcPr>
            <w:tcW w:w="5274" w:type="dxa"/>
            <w:gridSpan w:val="2"/>
          </w:tcPr>
          <w:p w:rsidR="00623667" w:rsidRPr="00C20855" w:rsidRDefault="00623667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:rsidTr="00036C8D">
        <w:trPr>
          <w:trHeight w:val="308"/>
        </w:trPr>
        <w:tc>
          <w:tcPr>
            <w:tcW w:w="3793" w:type="dxa"/>
            <w:gridSpan w:val="4"/>
            <w:shd w:val="clear" w:color="auto" w:fill="9CC2E5" w:themeFill="accent1" w:themeFillTint="99"/>
          </w:tcPr>
          <w:p w:rsidR="00592C1B" w:rsidRDefault="00592C1B" w:rsidP="009A2C7C">
            <w:pPr>
              <w:spacing w:after="0" w:line="240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Broj članova kućanstva</w:t>
            </w:r>
            <w:r w:rsidR="009A2C7C">
              <w:rPr>
                <w:rStyle w:val="FootnoteReference"/>
                <w:rFonts w:asciiTheme="majorHAnsi" w:hAnsiTheme="majorHAnsi"/>
                <w:i/>
              </w:rPr>
              <w:footnoteReference w:id="1"/>
            </w:r>
            <w:r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5274" w:type="dxa"/>
            <w:gridSpan w:val="2"/>
          </w:tcPr>
          <w:p w:rsidR="00592C1B" w:rsidRPr="00C20855" w:rsidRDefault="00592C1B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0CD" w:rsidRPr="00C20855" w:rsidTr="005A48E5">
        <w:trPr>
          <w:trHeight w:val="243"/>
        </w:trPr>
        <w:tc>
          <w:tcPr>
            <w:tcW w:w="6939" w:type="dxa"/>
            <w:gridSpan w:val="5"/>
            <w:shd w:val="clear" w:color="auto" w:fill="BFBFBF" w:themeFill="background1" w:themeFillShade="BF"/>
          </w:tcPr>
          <w:p w:rsidR="008B10CD" w:rsidRPr="00C33977" w:rsidRDefault="008B10CD" w:rsidP="00592C1B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C33977">
              <w:rPr>
                <w:rFonts w:asciiTheme="majorHAnsi" w:hAnsiTheme="majorHAnsi"/>
                <w:i/>
              </w:rPr>
              <w:t>Ukupni</w:t>
            </w:r>
            <w:r w:rsidR="00592C1B">
              <w:rPr>
                <w:rFonts w:asciiTheme="majorHAnsi" w:hAnsiTheme="majorHAnsi"/>
                <w:i/>
              </w:rPr>
              <w:t xml:space="preserve"> godišnji</w:t>
            </w:r>
            <w:r w:rsidRPr="00C33977">
              <w:rPr>
                <w:rFonts w:asciiTheme="majorHAnsi" w:hAnsiTheme="majorHAnsi"/>
                <w:i/>
              </w:rPr>
              <w:t xml:space="preserve"> prihodi kućanstva u prethodnoj kalendarskoj godini:</w:t>
            </w:r>
          </w:p>
        </w:tc>
        <w:tc>
          <w:tcPr>
            <w:tcW w:w="2128" w:type="dxa"/>
          </w:tcPr>
          <w:p w:rsidR="008B10CD" w:rsidRPr="00C20855" w:rsidRDefault="008B10CD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:rsidTr="005A48E5">
        <w:trPr>
          <w:trHeight w:val="243"/>
        </w:trPr>
        <w:tc>
          <w:tcPr>
            <w:tcW w:w="6939" w:type="dxa"/>
            <w:gridSpan w:val="5"/>
            <w:shd w:val="clear" w:color="auto" w:fill="BFBFBF" w:themeFill="background1" w:themeFillShade="BF"/>
          </w:tcPr>
          <w:p w:rsidR="00592C1B" w:rsidRPr="00C33977" w:rsidRDefault="005973D1" w:rsidP="00EF25A9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Iznos naveden u prethodnom retku</w:t>
            </w:r>
            <w:r w:rsidR="00592C1B">
              <w:rPr>
                <w:rFonts w:asciiTheme="majorHAnsi" w:hAnsiTheme="majorHAnsi"/>
                <w:i/>
              </w:rPr>
              <w:t xml:space="preserve"> </w:t>
            </w:r>
            <w:r w:rsidR="00EF25A9">
              <w:rPr>
                <w:rFonts w:asciiTheme="majorHAnsi" w:hAnsiTheme="majorHAnsi"/>
                <w:i/>
              </w:rPr>
              <w:t>podijeljen</w:t>
            </w:r>
            <w:r w:rsidR="00592C1B">
              <w:rPr>
                <w:rFonts w:asciiTheme="majorHAnsi" w:hAnsiTheme="majorHAnsi"/>
                <w:i/>
              </w:rPr>
              <w:t xml:space="preserve"> s brojem članova kućanstva:</w:t>
            </w:r>
          </w:p>
        </w:tc>
        <w:tc>
          <w:tcPr>
            <w:tcW w:w="2128" w:type="dxa"/>
          </w:tcPr>
          <w:p w:rsidR="00592C1B" w:rsidRPr="00C20855" w:rsidRDefault="00592C1B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92C1B" w:rsidRPr="00C20855" w:rsidTr="005A48E5">
        <w:trPr>
          <w:trHeight w:val="243"/>
        </w:trPr>
        <w:tc>
          <w:tcPr>
            <w:tcW w:w="6939" w:type="dxa"/>
            <w:gridSpan w:val="5"/>
            <w:shd w:val="clear" w:color="auto" w:fill="BFBFBF" w:themeFill="background1" w:themeFillShade="BF"/>
          </w:tcPr>
          <w:p w:rsidR="00592C1B" w:rsidRPr="00C33977" w:rsidRDefault="005973D1" w:rsidP="00592C1B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Iznos naveden u prethodnom retku </w:t>
            </w:r>
            <w:r w:rsidR="00EF25A9">
              <w:rPr>
                <w:rFonts w:asciiTheme="majorHAnsi" w:hAnsiTheme="majorHAnsi"/>
                <w:i/>
              </w:rPr>
              <w:t xml:space="preserve">podijeljen </w:t>
            </w:r>
            <w:r w:rsidR="00592C1B">
              <w:rPr>
                <w:rFonts w:asciiTheme="majorHAnsi" w:hAnsiTheme="majorHAnsi"/>
                <w:i/>
              </w:rPr>
              <w:t>sa 12 mjeseci (UPK</w:t>
            </w:r>
            <w:r w:rsidR="00592C1B">
              <w:rPr>
                <w:rStyle w:val="FootnoteReference"/>
                <w:rFonts w:asciiTheme="majorHAnsi" w:hAnsiTheme="majorHAnsi"/>
                <w:i/>
              </w:rPr>
              <w:footnoteReference w:id="2"/>
            </w:r>
            <w:r w:rsidR="00592C1B">
              <w:rPr>
                <w:rFonts w:asciiTheme="majorHAnsi" w:hAnsiTheme="majorHAnsi"/>
                <w:i/>
              </w:rPr>
              <w:t>)</w:t>
            </w:r>
            <w:r w:rsidR="00592C1B" w:rsidRPr="00C33977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2128" w:type="dxa"/>
          </w:tcPr>
          <w:p w:rsidR="00592C1B" w:rsidRPr="00C20855" w:rsidRDefault="00592C1B" w:rsidP="00AD778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C8D" w:rsidRPr="00C20855" w:rsidTr="00036C8D">
        <w:trPr>
          <w:trHeight w:val="239"/>
        </w:trPr>
        <w:tc>
          <w:tcPr>
            <w:tcW w:w="3469" w:type="dxa"/>
            <w:gridSpan w:val="3"/>
            <w:vMerge w:val="restart"/>
            <w:shd w:val="clear" w:color="auto" w:fill="FFD966" w:themeFill="accent4" w:themeFillTint="99"/>
          </w:tcPr>
          <w:p w:rsidR="00036C8D" w:rsidRPr="00036C8D" w:rsidRDefault="00036C8D" w:rsidP="00C634FA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036C8D">
              <w:rPr>
                <w:rFonts w:asciiTheme="majorHAnsi" w:hAnsiTheme="majorHAnsi"/>
                <w:i/>
              </w:rPr>
              <w:t>Zaokružite dozvoljeni broj obroka na temelju prethodnog iznosa</w:t>
            </w:r>
            <w:r>
              <w:rPr>
                <w:rFonts w:asciiTheme="majorHAnsi" w:hAnsiTheme="majorHAnsi"/>
                <w:i/>
              </w:rPr>
              <w:t xml:space="preserve"> (UPK)</w:t>
            </w:r>
            <w:r w:rsidRPr="00036C8D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3470" w:type="dxa"/>
            <w:gridSpan w:val="2"/>
            <w:shd w:val="clear" w:color="auto" w:fill="FFD966" w:themeFill="accent4" w:themeFillTint="99"/>
          </w:tcPr>
          <w:p w:rsidR="00036C8D" w:rsidRPr="00274EDB" w:rsidRDefault="00036C8D" w:rsidP="00B4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0,00 kn</w:t>
            </w:r>
            <w:r w:rsidRPr="00DE6AFA">
              <w:t xml:space="preserve"> ≤ </w:t>
            </w:r>
            <w:r>
              <w:t>UPK</w:t>
            </w:r>
            <w:r w:rsidRPr="00DE6AFA">
              <w:t xml:space="preserve"> ≤ </w:t>
            </w:r>
            <w:r w:rsidR="00B4448C">
              <w:t>819</w:t>
            </w:r>
            <w:r w:rsidR="00B607D7">
              <w:t>,00</w:t>
            </w:r>
            <w:r>
              <w:t xml:space="preserve"> kn</w:t>
            </w:r>
          </w:p>
        </w:tc>
        <w:tc>
          <w:tcPr>
            <w:tcW w:w="2128" w:type="dxa"/>
            <w:shd w:val="clear" w:color="auto" w:fill="FFD966" w:themeFill="accent4" w:themeFillTint="99"/>
          </w:tcPr>
          <w:p w:rsidR="00036C8D" w:rsidRPr="00274EDB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36C8D" w:rsidRPr="00C20855" w:rsidTr="00036C8D">
        <w:trPr>
          <w:trHeight w:val="239"/>
        </w:trPr>
        <w:tc>
          <w:tcPr>
            <w:tcW w:w="3469" w:type="dxa"/>
            <w:gridSpan w:val="3"/>
            <w:vMerge/>
            <w:shd w:val="clear" w:color="auto" w:fill="FFD966" w:themeFill="accent4" w:themeFillTint="99"/>
          </w:tcPr>
          <w:p w:rsidR="00036C8D" w:rsidRPr="00274EDB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FFD966" w:themeFill="accent4" w:themeFillTint="99"/>
          </w:tcPr>
          <w:p w:rsidR="00036C8D" w:rsidRPr="00274EDB" w:rsidRDefault="00B4448C" w:rsidP="00B4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819</w:t>
            </w:r>
            <w:r w:rsidR="00B607D7">
              <w:t>,00</w:t>
            </w:r>
            <w:r w:rsidR="00036C8D">
              <w:t xml:space="preserve"> kn</w:t>
            </w:r>
            <w:r w:rsidR="00036C8D" w:rsidRPr="00DE6AFA">
              <w:t xml:space="preserve"> &lt; </w:t>
            </w:r>
            <w:r w:rsidR="00036C8D">
              <w:t>UPK</w:t>
            </w:r>
            <w:r w:rsidR="00036C8D" w:rsidRPr="00DE6AFA">
              <w:t xml:space="preserve"> ≤ </w:t>
            </w:r>
            <w:r>
              <w:t>1638</w:t>
            </w:r>
            <w:r w:rsidR="00B607D7">
              <w:t>,00</w:t>
            </w:r>
            <w:r w:rsidR="00036C8D">
              <w:t xml:space="preserve"> kn</w:t>
            </w:r>
          </w:p>
        </w:tc>
        <w:tc>
          <w:tcPr>
            <w:tcW w:w="2128" w:type="dxa"/>
            <w:shd w:val="clear" w:color="auto" w:fill="FFD966" w:themeFill="accent4" w:themeFillTint="99"/>
          </w:tcPr>
          <w:p w:rsidR="00036C8D" w:rsidRPr="00274EDB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36C8D" w:rsidRPr="00C20855" w:rsidTr="00036C8D">
        <w:trPr>
          <w:trHeight w:val="239"/>
        </w:trPr>
        <w:tc>
          <w:tcPr>
            <w:tcW w:w="3469" w:type="dxa"/>
            <w:gridSpan w:val="3"/>
            <w:vMerge/>
            <w:shd w:val="clear" w:color="auto" w:fill="FFD966" w:themeFill="accent4" w:themeFillTint="99"/>
          </w:tcPr>
          <w:p w:rsidR="00036C8D" w:rsidRPr="00274EDB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shd w:val="clear" w:color="auto" w:fill="FFD966" w:themeFill="accent4" w:themeFillTint="99"/>
          </w:tcPr>
          <w:p w:rsidR="00036C8D" w:rsidRPr="00274EDB" w:rsidRDefault="00B4448C" w:rsidP="00B4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1638</w:t>
            </w:r>
            <w:r w:rsidR="00B607D7">
              <w:t>,00</w:t>
            </w:r>
            <w:r w:rsidR="00036C8D">
              <w:t xml:space="preserve"> kn</w:t>
            </w:r>
            <w:r w:rsidR="00036C8D" w:rsidRPr="00DE6AFA">
              <w:t xml:space="preserve"> </w:t>
            </w:r>
            <w:r w:rsidR="00036C8D">
              <w:t>&lt; UPK</w:t>
            </w:r>
            <w:r w:rsidR="00036C8D" w:rsidRPr="00DE6AFA">
              <w:t xml:space="preserve"> </w:t>
            </w:r>
            <w:r w:rsidR="00036C8D">
              <w:t xml:space="preserve">≤ </w:t>
            </w:r>
            <w:r>
              <w:t>2293</w:t>
            </w:r>
            <w:r w:rsidR="00B607D7">
              <w:t>,</w:t>
            </w:r>
            <w:r>
              <w:t>2</w:t>
            </w:r>
            <w:bookmarkStart w:id="0" w:name="_GoBack"/>
            <w:bookmarkEnd w:id="0"/>
            <w:r w:rsidR="00B607D7">
              <w:t>0</w:t>
            </w:r>
            <w:r w:rsidR="00036C8D">
              <w:t xml:space="preserve"> kn</w:t>
            </w:r>
          </w:p>
        </w:tc>
        <w:tc>
          <w:tcPr>
            <w:tcW w:w="2128" w:type="dxa"/>
            <w:shd w:val="clear" w:color="auto" w:fill="FFD966" w:themeFill="accent4" w:themeFillTint="99"/>
          </w:tcPr>
          <w:p w:rsidR="00036C8D" w:rsidRPr="00274EDB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36C8D" w:rsidRPr="00C20855" w:rsidTr="00036C8D">
        <w:trPr>
          <w:trHeight w:val="239"/>
        </w:trPr>
        <w:tc>
          <w:tcPr>
            <w:tcW w:w="6939" w:type="dxa"/>
            <w:gridSpan w:val="5"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Upišite željeni broj obroka</w:t>
            </w:r>
            <w:r>
              <w:rPr>
                <w:rStyle w:val="FootnoteReference"/>
                <w:rFonts w:asciiTheme="majorHAnsi" w:hAnsiTheme="majorHAnsi"/>
                <w:b/>
              </w:rPr>
              <w:footnoteReference w:id="3"/>
            </w:r>
            <w:r w:rsidR="001A0F69">
              <w:t xml:space="preserve"> (O)</w:t>
            </w:r>
            <w:r>
              <w:t>: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036C8D">
        <w:trPr>
          <w:trHeight w:val="239"/>
        </w:trPr>
        <w:tc>
          <w:tcPr>
            <w:tcW w:w="6939" w:type="dxa"/>
            <w:gridSpan w:val="5"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Upišite iznos školarine koji trebate platiti</w:t>
            </w:r>
            <w:r w:rsidR="001A0F69">
              <w:t xml:space="preserve"> (Š)</w:t>
            </w:r>
            <w:r>
              <w:t>: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 w:val="restart"/>
            <w:shd w:val="clear" w:color="auto" w:fill="A8D08D" w:themeFill="accent6" w:themeFillTint="99"/>
          </w:tcPr>
          <w:p w:rsidR="00036C8D" w:rsidRDefault="00810F47" w:rsidP="00036C8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Na jednake dijelove p</w:t>
            </w:r>
            <w:r w:rsidR="00036C8D">
              <w:t>odijelite iznos školarine koji trebate platiti</w:t>
            </w:r>
            <w:r w:rsidR="001A0F69">
              <w:t xml:space="preserve"> (Š)</w:t>
            </w:r>
            <w:r w:rsidR="00036C8D">
              <w:t xml:space="preserve"> sa željenim brojem rata</w:t>
            </w:r>
            <w:r w:rsidR="001A0F69">
              <w:t xml:space="preserve"> (O)</w:t>
            </w:r>
            <w:r w:rsidR="00036C8D">
              <w:t xml:space="preserve"> i upišite </w:t>
            </w:r>
            <w:r w:rsidR="001A0F69">
              <w:t xml:space="preserve">dobiveni </w:t>
            </w:r>
            <w:r w:rsidR="00036C8D">
              <w:t>iznos</w:t>
            </w:r>
            <w:r w:rsidR="001A0F69">
              <w:t xml:space="preserve"> (Š/O)</w:t>
            </w:r>
            <w:r w:rsidR="00036C8D">
              <w:t xml:space="preserve"> kraj svakog obroka</w:t>
            </w:r>
            <w:r>
              <w:rPr>
                <w:rStyle w:val="FootnoteReference"/>
              </w:rPr>
              <w:footnoteReference w:id="4"/>
            </w:r>
            <w:r w:rsidR="00036C8D">
              <w:t>:</w:t>
            </w: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036C8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(pri upisu)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036C8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studenog)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CE4E8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prosinca)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CE4E8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siječnja)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CE4E8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veljače)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CE4E8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ožujka)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BF5A71">
        <w:trPr>
          <w:trHeight w:val="239"/>
        </w:trPr>
        <w:tc>
          <w:tcPr>
            <w:tcW w:w="3469" w:type="dxa"/>
            <w:gridSpan w:val="3"/>
            <w:vMerge/>
            <w:shd w:val="clear" w:color="auto" w:fill="A8D08D" w:themeFill="accent6" w:themeFillTint="99"/>
          </w:tcPr>
          <w:p w:rsidR="00036C8D" w:rsidRDefault="00036C8D" w:rsidP="007355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70" w:type="dxa"/>
            <w:gridSpan w:val="2"/>
            <w:shd w:val="clear" w:color="auto" w:fill="A8D08D" w:themeFill="accent6" w:themeFillTint="99"/>
          </w:tcPr>
          <w:p w:rsidR="00036C8D" w:rsidRDefault="00E60583" w:rsidP="00CE4E8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rata</w:t>
            </w:r>
            <w:r w:rsidR="00CE4E8F">
              <w:t xml:space="preserve"> (do 15. travnja)</w:t>
            </w:r>
          </w:p>
        </w:tc>
        <w:tc>
          <w:tcPr>
            <w:tcW w:w="2128" w:type="dxa"/>
          </w:tcPr>
          <w:p w:rsidR="00036C8D" w:rsidRDefault="00036C8D" w:rsidP="0026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C8D" w:rsidRPr="00C20855" w:rsidTr="002F11EB">
        <w:trPr>
          <w:trHeight w:val="308"/>
        </w:trPr>
        <w:tc>
          <w:tcPr>
            <w:tcW w:w="9067" w:type="dxa"/>
            <w:gridSpan w:val="6"/>
            <w:shd w:val="clear" w:color="auto" w:fill="9CC2E5" w:themeFill="accent1" w:themeFillTint="99"/>
          </w:tcPr>
          <w:p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0106DC">
              <w:rPr>
                <w:rFonts w:asciiTheme="majorHAnsi" w:hAnsiTheme="majorHAnsi"/>
                <w:b/>
              </w:rPr>
              <w:t>Popis priložene dokumentacije:</w:t>
            </w:r>
          </w:p>
        </w:tc>
      </w:tr>
      <w:tr w:rsidR="00036C8D" w:rsidRPr="00C20855" w:rsidTr="00036C8D">
        <w:trPr>
          <w:trHeight w:val="308"/>
        </w:trPr>
        <w:tc>
          <w:tcPr>
            <w:tcW w:w="550" w:type="dxa"/>
          </w:tcPr>
          <w:p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/>
              </w:rPr>
              <w:t>1.</w:t>
            </w:r>
          </w:p>
        </w:tc>
        <w:tc>
          <w:tcPr>
            <w:tcW w:w="8517" w:type="dxa"/>
            <w:gridSpan w:val="5"/>
          </w:tcPr>
          <w:p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 w:cs="Times New Roman"/>
                <w:bCs/>
              </w:rPr>
              <w:t xml:space="preserve">Izjava o članovima zajedničkog kućanstva (predložak postavljen na internetskim </w:t>
            </w:r>
            <w:r>
              <w:rPr>
                <w:rFonts w:asciiTheme="majorHAnsi" w:hAnsiTheme="majorHAnsi" w:cs="Times New Roman"/>
                <w:bCs/>
              </w:rPr>
              <w:t>stranicama Fakulteta; nije potrebno ovjeravati kod javnog bilježnika)</w:t>
            </w:r>
          </w:p>
        </w:tc>
      </w:tr>
      <w:tr w:rsidR="00036C8D" w:rsidRPr="00C20855" w:rsidTr="00036C8D">
        <w:trPr>
          <w:trHeight w:val="308"/>
        </w:trPr>
        <w:tc>
          <w:tcPr>
            <w:tcW w:w="550" w:type="dxa"/>
          </w:tcPr>
          <w:p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/>
              </w:rPr>
              <w:t>2.</w:t>
            </w:r>
          </w:p>
        </w:tc>
        <w:tc>
          <w:tcPr>
            <w:tcW w:w="8517" w:type="dxa"/>
            <w:gridSpan w:val="5"/>
          </w:tcPr>
          <w:p w:rsidR="00036C8D" w:rsidRPr="000106DC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  <w:r w:rsidRPr="000106DC">
              <w:rPr>
                <w:rFonts w:asciiTheme="majorHAnsi" w:hAnsiTheme="majorHAnsi" w:cs="Times New Roman"/>
                <w:bCs/>
              </w:rPr>
              <w:t>Potvrda o visini prihoda u prethodnoj kalendarskoj godini za sve osobe navedene u prethodnoj izjavi (izdaje se u Poreznoj upravi)</w:t>
            </w:r>
          </w:p>
        </w:tc>
      </w:tr>
      <w:tr w:rsidR="00036C8D" w:rsidRPr="00C20855" w:rsidTr="00036C8D">
        <w:trPr>
          <w:trHeight w:val="308"/>
        </w:trPr>
        <w:tc>
          <w:tcPr>
            <w:tcW w:w="550" w:type="dxa"/>
          </w:tcPr>
          <w:p w:rsidR="00036C8D" w:rsidRPr="000106DC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17" w:type="dxa"/>
            <w:gridSpan w:val="5"/>
          </w:tcPr>
          <w:p w:rsidR="00036C8D" w:rsidRPr="000106DC" w:rsidRDefault="00036C8D" w:rsidP="00F67E20">
            <w:pPr>
              <w:spacing w:after="0" w:line="240" w:lineRule="auto"/>
              <w:rPr>
                <w:rFonts w:asciiTheme="majorHAnsi" w:hAnsiTheme="majorHAnsi" w:cs="Times New Roman"/>
                <w:bCs/>
              </w:rPr>
            </w:pPr>
            <w:r w:rsidRPr="00F67E20">
              <w:rPr>
                <w:rFonts w:asciiTheme="majorHAnsi" w:hAnsiTheme="majorHAnsi" w:cs="Times New Roman"/>
                <w:bCs/>
              </w:rPr>
              <w:t>Za studente čiji su članovi zajedničkog kućanstava u mirovini</w:t>
            </w:r>
            <w:r>
              <w:rPr>
                <w:rFonts w:asciiTheme="majorHAnsi" w:hAnsiTheme="majorHAnsi" w:cs="Times New Roman"/>
                <w:bCs/>
              </w:rPr>
              <w:t>:</w:t>
            </w:r>
            <w:r w:rsidRPr="00F67E20">
              <w:rPr>
                <w:rFonts w:asciiTheme="majorHAnsi" w:hAnsiTheme="majorHAnsi" w:cs="Times New Roman"/>
                <w:bCs/>
              </w:rPr>
              <w:t xml:space="preserve"> potvrde nadležne ustanove za mirovinsko osiguranje o visini isplaćene mirovine za prethodnu kalendarsku godinu.</w:t>
            </w:r>
          </w:p>
        </w:tc>
      </w:tr>
      <w:tr w:rsidR="00036C8D" w:rsidRPr="00C20855" w:rsidTr="00036C8D">
        <w:trPr>
          <w:trHeight w:val="524"/>
        </w:trPr>
        <w:tc>
          <w:tcPr>
            <w:tcW w:w="1661" w:type="dxa"/>
            <w:gridSpan w:val="2"/>
            <w:shd w:val="clear" w:color="auto" w:fill="9CC2E5" w:themeFill="accent1" w:themeFillTint="99"/>
          </w:tcPr>
          <w:p w:rsidR="00036C8D" w:rsidRPr="00C33977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C33977">
              <w:rPr>
                <w:rFonts w:asciiTheme="majorHAnsi" w:hAnsiTheme="majorHAnsi"/>
                <w:b/>
                <w:i/>
              </w:rPr>
              <w:t>Potpis studenta:</w:t>
            </w:r>
          </w:p>
        </w:tc>
        <w:tc>
          <w:tcPr>
            <w:tcW w:w="7406" w:type="dxa"/>
            <w:gridSpan w:val="4"/>
          </w:tcPr>
          <w:p w:rsidR="00036C8D" w:rsidRPr="00C20855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C8D" w:rsidRPr="00C20855" w:rsidTr="00036C8D">
        <w:trPr>
          <w:trHeight w:val="308"/>
        </w:trPr>
        <w:tc>
          <w:tcPr>
            <w:tcW w:w="1661" w:type="dxa"/>
            <w:gridSpan w:val="2"/>
            <w:shd w:val="clear" w:color="auto" w:fill="9CC2E5" w:themeFill="accent1" w:themeFillTint="99"/>
          </w:tcPr>
          <w:p w:rsidR="00036C8D" w:rsidRPr="00C33977" w:rsidRDefault="00036C8D" w:rsidP="00C075CC">
            <w:pPr>
              <w:spacing w:after="0" w:line="240" w:lineRule="auto"/>
              <w:jc w:val="right"/>
              <w:rPr>
                <w:rFonts w:asciiTheme="majorHAnsi" w:hAnsiTheme="majorHAnsi"/>
                <w:b/>
                <w:i/>
              </w:rPr>
            </w:pPr>
            <w:r w:rsidRPr="00C33977">
              <w:rPr>
                <w:rFonts w:asciiTheme="majorHAnsi" w:hAnsiTheme="majorHAnsi"/>
                <w:b/>
                <w:i/>
              </w:rPr>
              <w:t>Datum:</w:t>
            </w:r>
          </w:p>
        </w:tc>
        <w:tc>
          <w:tcPr>
            <w:tcW w:w="7406" w:type="dxa"/>
            <w:gridSpan w:val="4"/>
          </w:tcPr>
          <w:p w:rsidR="00036C8D" w:rsidRPr="00C20855" w:rsidRDefault="00036C8D" w:rsidP="00C075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785779" w:rsidRPr="00C20855" w:rsidRDefault="00785779" w:rsidP="00C20855">
      <w:pPr>
        <w:spacing w:line="360" w:lineRule="auto"/>
        <w:jc w:val="both"/>
        <w:rPr>
          <w:rFonts w:ascii="Myriad Pro" w:hAnsi="Myriad Pro" w:cs="Times New Roman"/>
        </w:rPr>
      </w:pPr>
    </w:p>
    <w:sectPr w:rsidR="00785779" w:rsidRPr="00C20855" w:rsidSect="0090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47" w:rsidRDefault="00670F47" w:rsidP="00663A88">
      <w:pPr>
        <w:spacing w:after="0" w:line="240" w:lineRule="auto"/>
      </w:pPr>
      <w:r>
        <w:separator/>
      </w:r>
    </w:p>
  </w:endnote>
  <w:endnote w:type="continuationSeparator" w:id="0">
    <w:p w:rsidR="00670F47" w:rsidRDefault="00670F47" w:rsidP="006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47" w:rsidRDefault="00670F47" w:rsidP="00663A88">
      <w:pPr>
        <w:spacing w:after="0" w:line="240" w:lineRule="auto"/>
      </w:pPr>
      <w:r>
        <w:separator/>
      </w:r>
    </w:p>
  </w:footnote>
  <w:footnote w:type="continuationSeparator" w:id="0">
    <w:p w:rsidR="00670F47" w:rsidRDefault="00670F47" w:rsidP="00663A88">
      <w:pPr>
        <w:spacing w:after="0" w:line="240" w:lineRule="auto"/>
      </w:pPr>
      <w:r>
        <w:continuationSeparator/>
      </w:r>
    </w:p>
  </w:footnote>
  <w:footnote w:id="1">
    <w:p w:rsidR="009A2C7C" w:rsidRPr="003308EE" w:rsidRDefault="009A2C7C">
      <w:pPr>
        <w:pStyle w:val="FootnoteText"/>
        <w:rPr>
          <w:rFonts w:asciiTheme="majorHAnsi" w:hAnsiTheme="majorHAnsi"/>
        </w:rPr>
      </w:pPr>
      <w:r w:rsidRPr="003308EE">
        <w:rPr>
          <w:rStyle w:val="FootnoteReferenc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U članove kućanstva se ubraja i sam student.</w:t>
      </w:r>
    </w:p>
    <w:p w:rsidR="009A2C7C" w:rsidRPr="003308EE" w:rsidRDefault="009A2C7C">
      <w:pPr>
        <w:pStyle w:val="FootnoteText"/>
        <w:rPr>
          <w:rFonts w:asciiTheme="majorHAnsi" w:hAnsiTheme="majorHAnsi"/>
        </w:rPr>
      </w:pPr>
    </w:p>
  </w:footnote>
  <w:footnote w:id="2">
    <w:p w:rsidR="00592C1B" w:rsidRPr="003308EE" w:rsidRDefault="00592C1B">
      <w:pPr>
        <w:pStyle w:val="FootnoteText"/>
        <w:rPr>
          <w:rFonts w:asciiTheme="majorHAnsi" w:hAnsiTheme="majorHAnsi"/>
        </w:rPr>
      </w:pPr>
      <w:r w:rsidRPr="003308EE">
        <w:rPr>
          <w:rStyle w:val="FootnoteReferenc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Pojašnjenje: UPK </w:t>
      </w:r>
      <w:r w:rsidR="00040E29" w:rsidRPr="003308EE">
        <w:rPr>
          <w:rFonts w:asciiTheme="majorHAnsi" w:hAnsiTheme="majorHAnsi"/>
        </w:rPr>
        <w:t>jest kratica za</w:t>
      </w:r>
      <w:r w:rsidRPr="003308EE">
        <w:rPr>
          <w:rFonts w:asciiTheme="majorHAnsi" w:hAnsiTheme="majorHAnsi"/>
        </w:rPr>
        <w:t xml:space="preserve"> „ukupni prihodi kućanstva po članu kućanstva mjesečno“</w:t>
      </w:r>
    </w:p>
    <w:p w:rsidR="00810F47" w:rsidRPr="003308EE" w:rsidRDefault="00810F47">
      <w:pPr>
        <w:pStyle w:val="FootnoteText"/>
        <w:rPr>
          <w:rFonts w:asciiTheme="majorHAnsi" w:hAnsiTheme="majorHAnsi"/>
        </w:rPr>
      </w:pPr>
    </w:p>
  </w:footnote>
  <w:footnote w:id="3">
    <w:p w:rsidR="00036C8D" w:rsidRPr="003308EE" w:rsidRDefault="00036C8D" w:rsidP="004A5E16">
      <w:pPr>
        <w:pStyle w:val="FootnoteText"/>
        <w:rPr>
          <w:rFonts w:asciiTheme="majorHAnsi" w:hAnsiTheme="majorHAnsi"/>
        </w:rPr>
      </w:pPr>
      <w:r w:rsidRPr="003308EE">
        <w:rPr>
          <w:rStyle w:val="FootnoteReferenc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Student može upisati broj obroka koji je jednak ili manji zaokruženom dozvoljenom broju obroka.</w:t>
      </w:r>
    </w:p>
    <w:p w:rsidR="00810F47" w:rsidRPr="003308EE" w:rsidRDefault="00810F47" w:rsidP="004A5E16">
      <w:pPr>
        <w:pStyle w:val="FootnoteText"/>
        <w:rPr>
          <w:rFonts w:asciiTheme="majorHAnsi" w:hAnsiTheme="majorHAnsi"/>
        </w:rPr>
      </w:pPr>
    </w:p>
  </w:footnote>
  <w:footnote w:id="4">
    <w:p w:rsidR="00810F47" w:rsidRDefault="00810F47">
      <w:pPr>
        <w:pStyle w:val="FootnoteText"/>
      </w:pPr>
      <w:r w:rsidRPr="003308EE">
        <w:rPr>
          <w:rStyle w:val="FootnoteReference"/>
          <w:rFonts w:asciiTheme="majorHAnsi" w:hAnsiTheme="majorHAnsi"/>
        </w:rPr>
        <w:footnoteRef/>
      </w:r>
      <w:r w:rsidRPr="003308EE">
        <w:rPr>
          <w:rFonts w:asciiTheme="majorHAnsi" w:hAnsiTheme="majorHAnsi"/>
        </w:rPr>
        <w:t xml:space="preserve"> </w:t>
      </w:r>
      <w:r w:rsidR="003308EE" w:rsidRPr="003308EE">
        <w:rPr>
          <w:rFonts w:asciiTheme="majorHAnsi" w:hAnsiTheme="majorHAnsi"/>
        </w:rPr>
        <w:t>Uz</w:t>
      </w:r>
      <w:r w:rsidR="00230989" w:rsidRPr="003308EE">
        <w:rPr>
          <w:rFonts w:asciiTheme="majorHAnsi" w:hAnsiTheme="majorHAnsi"/>
        </w:rPr>
        <w:t xml:space="preserve"> „neiskorištene rate“</w:t>
      </w:r>
      <w:r w:rsidR="00230989">
        <w:rPr>
          <w:rFonts w:asciiTheme="majorHAnsi" w:hAnsiTheme="majorHAnsi"/>
        </w:rPr>
        <w:t xml:space="preserve"> upišite „x“. Primjerice, </w:t>
      </w:r>
      <w:r w:rsidRPr="00810F47">
        <w:rPr>
          <w:rFonts w:asciiTheme="majorHAnsi" w:hAnsiTheme="majorHAnsi"/>
        </w:rPr>
        <w:t>ako je željeni broj rata jednak 6 onda ukupni iznos školarine dijelite sa 6 i dobiveni iznos upisujete za 1. ratu, 2. ratu, itd., sve do uključujući 6. ratu</w:t>
      </w:r>
      <w:r>
        <w:rPr>
          <w:rFonts w:asciiTheme="majorHAnsi" w:hAnsiTheme="majorHAnsi"/>
        </w:rPr>
        <w:t xml:space="preserve">, tj. </w:t>
      </w:r>
      <w:r w:rsidR="003308EE">
        <w:rPr>
          <w:rFonts w:asciiTheme="majorHAnsi" w:hAnsiTheme="majorHAnsi"/>
        </w:rPr>
        <w:t>uz</w:t>
      </w:r>
      <w:r>
        <w:rPr>
          <w:rFonts w:asciiTheme="majorHAnsi" w:hAnsiTheme="majorHAnsi"/>
        </w:rPr>
        <w:t xml:space="preserve"> 7. ratu upišite „x“</w:t>
      </w:r>
      <w:r w:rsidRPr="00810F47">
        <w:rPr>
          <w:rFonts w:asciiTheme="majorHAnsi" w:hAnsi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 w:rsidP="0090126A">
    <w:pPr>
      <w:pStyle w:val="Header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-59055</wp:posOffset>
          </wp:positionV>
          <wp:extent cx="1562400" cy="752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  <w:r w:rsidRPr="0090126A">
      <w:rPr>
        <w:color w:val="1F3864" w:themeColor="accent5" w:themeShade="80"/>
      </w:rPr>
      <w:t>SVEUČILIŠTE JOSIPA JURJA STROSSMAYERA U OSIJEKU</w:t>
    </w:r>
  </w:p>
  <w:p w:rsidR="0090126A" w:rsidRDefault="0090126A" w:rsidP="0090126A">
    <w:pPr>
      <w:pStyle w:val="Header"/>
      <w:tabs>
        <w:tab w:val="clear" w:pos="4536"/>
      </w:tabs>
    </w:pPr>
  </w:p>
  <w:p w:rsidR="0090126A" w:rsidRPr="0090126A" w:rsidRDefault="0090126A" w:rsidP="0090126A">
    <w:pPr>
      <w:pStyle w:val="Header"/>
      <w:tabs>
        <w:tab w:val="clear" w:pos="4536"/>
      </w:tabs>
      <w:rPr>
        <w:rFonts w:ascii="Tahoma" w:hAnsi="Tahoma" w:cs="Tahoma"/>
        <w:b/>
        <w:color w:val="1F3864" w:themeColor="accent5" w:themeShade="80"/>
      </w:rPr>
    </w:pPr>
    <w:r>
      <w:t xml:space="preserve">                                        </w:t>
    </w:r>
    <w:r w:rsidRPr="0090126A">
      <w:rPr>
        <w:rFonts w:ascii="Tahoma" w:hAnsi="Tahoma" w:cs="Tahoma"/>
        <w:b/>
        <w:color w:val="1F3864" w:themeColor="accent5" w:themeShade="80"/>
      </w:rPr>
      <w:t xml:space="preserve">FAKULTET ELEKTROTEHNIKE, RAČUNARSTVA I </w:t>
    </w:r>
  </w:p>
  <w:p w:rsidR="00C20855" w:rsidRDefault="0090126A" w:rsidP="0090126A">
    <w:pPr>
      <w:pStyle w:val="Header"/>
      <w:tabs>
        <w:tab w:val="clear" w:pos="4536"/>
      </w:tabs>
    </w:pPr>
    <w:r w:rsidRPr="0090126A">
      <w:rPr>
        <w:rFonts w:ascii="Tahoma" w:hAnsi="Tahoma" w:cs="Tahoma"/>
        <w:b/>
        <w:color w:val="1F3864" w:themeColor="accent5" w:themeShade="80"/>
      </w:rPr>
      <w:t xml:space="preserve">                            </w:t>
    </w:r>
    <w:r>
      <w:rPr>
        <w:rFonts w:ascii="Tahoma" w:hAnsi="Tahoma" w:cs="Tahoma"/>
        <w:b/>
        <w:color w:val="1F3864" w:themeColor="accent5" w:themeShade="80"/>
      </w:rPr>
      <w:t xml:space="preserve">  </w:t>
    </w:r>
    <w:r w:rsidRPr="0090126A">
      <w:rPr>
        <w:rFonts w:ascii="Tahoma" w:hAnsi="Tahoma" w:cs="Tahoma"/>
        <w:b/>
        <w:color w:val="1F3864" w:themeColor="accent5" w:themeShade="80"/>
      </w:rPr>
      <w:t xml:space="preserve"> INFORMACIJSKIH TEHNOLOGIJA OSIJEK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A" w:rsidRDefault="00901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E9"/>
    <w:multiLevelType w:val="hybridMultilevel"/>
    <w:tmpl w:val="4FD28F10"/>
    <w:lvl w:ilvl="0" w:tplc="8B48B10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A5618C"/>
    <w:multiLevelType w:val="hybridMultilevel"/>
    <w:tmpl w:val="8B3C16D8"/>
    <w:lvl w:ilvl="0" w:tplc="E5C2C3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03C2"/>
    <w:multiLevelType w:val="hybridMultilevel"/>
    <w:tmpl w:val="9EA8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14AD"/>
    <w:multiLevelType w:val="hybridMultilevel"/>
    <w:tmpl w:val="4524DB46"/>
    <w:lvl w:ilvl="0" w:tplc="9A5EA4D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01AB1"/>
    <w:multiLevelType w:val="hybridMultilevel"/>
    <w:tmpl w:val="312479F2"/>
    <w:lvl w:ilvl="0" w:tplc="E3280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5391C"/>
    <w:multiLevelType w:val="hybridMultilevel"/>
    <w:tmpl w:val="8CC4B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0A01"/>
    <w:multiLevelType w:val="hybridMultilevel"/>
    <w:tmpl w:val="295AE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8"/>
    <w:rsid w:val="000106DC"/>
    <w:rsid w:val="00036C8D"/>
    <w:rsid w:val="00040E29"/>
    <w:rsid w:val="00052F2A"/>
    <w:rsid w:val="000670DE"/>
    <w:rsid w:val="00090A8A"/>
    <w:rsid w:val="00095967"/>
    <w:rsid w:val="00117779"/>
    <w:rsid w:val="001309E2"/>
    <w:rsid w:val="00133BB8"/>
    <w:rsid w:val="001A0F69"/>
    <w:rsid w:val="001A208B"/>
    <w:rsid w:val="00216C67"/>
    <w:rsid w:val="00230989"/>
    <w:rsid w:val="0024725D"/>
    <w:rsid w:val="002478A8"/>
    <w:rsid w:val="00262B07"/>
    <w:rsid w:val="002D2640"/>
    <w:rsid w:val="002F11EB"/>
    <w:rsid w:val="00301F6C"/>
    <w:rsid w:val="0031731F"/>
    <w:rsid w:val="003308EE"/>
    <w:rsid w:val="003327EF"/>
    <w:rsid w:val="00336982"/>
    <w:rsid w:val="0034248A"/>
    <w:rsid w:val="00371C49"/>
    <w:rsid w:val="003A3EAB"/>
    <w:rsid w:val="003C7FE0"/>
    <w:rsid w:val="003D542D"/>
    <w:rsid w:val="003E4B94"/>
    <w:rsid w:val="004562B1"/>
    <w:rsid w:val="0047123C"/>
    <w:rsid w:val="00477809"/>
    <w:rsid w:val="0049077F"/>
    <w:rsid w:val="004A5E16"/>
    <w:rsid w:val="004E49DC"/>
    <w:rsid w:val="0050172F"/>
    <w:rsid w:val="00572D7A"/>
    <w:rsid w:val="00573E84"/>
    <w:rsid w:val="00592C1B"/>
    <w:rsid w:val="005973D1"/>
    <w:rsid w:val="005A48E5"/>
    <w:rsid w:val="00622FE3"/>
    <w:rsid w:val="00623667"/>
    <w:rsid w:val="00654494"/>
    <w:rsid w:val="00663A88"/>
    <w:rsid w:val="00670F47"/>
    <w:rsid w:val="006723A0"/>
    <w:rsid w:val="007355E9"/>
    <w:rsid w:val="0077198B"/>
    <w:rsid w:val="00775A1B"/>
    <w:rsid w:val="00785779"/>
    <w:rsid w:val="007E1090"/>
    <w:rsid w:val="007E56A2"/>
    <w:rsid w:val="00810F47"/>
    <w:rsid w:val="0083346E"/>
    <w:rsid w:val="00851DAB"/>
    <w:rsid w:val="008B10CD"/>
    <w:rsid w:val="008D0EC7"/>
    <w:rsid w:val="008D3F77"/>
    <w:rsid w:val="008E48B5"/>
    <w:rsid w:val="00900D47"/>
    <w:rsid w:val="0090126A"/>
    <w:rsid w:val="00931B11"/>
    <w:rsid w:val="00940D2F"/>
    <w:rsid w:val="009A2C7C"/>
    <w:rsid w:val="009F2F98"/>
    <w:rsid w:val="00A140F1"/>
    <w:rsid w:val="00A9410A"/>
    <w:rsid w:val="00AB4BA8"/>
    <w:rsid w:val="00B4448C"/>
    <w:rsid w:val="00B52B63"/>
    <w:rsid w:val="00B607D7"/>
    <w:rsid w:val="00BA1452"/>
    <w:rsid w:val="00BC64F4"/>
    <w:rsid w:val="00BD0558"/>
    <w:rsid w:val="00BF5A71"/>
    <w:rsid w:val="00C075CC"/>
    <w:rsid w:val="00C20855"/>
    <w:rsid w:val="00C337CD"/>
    <w:rsid w:val="00C33977"/>
    <w:rsid w:val="00C76768"/>
    <w:rsid w:val="00CE4E8F"/>
    <w:rsid w:val="00CF2801"/>
    <w:rsid w:val="00D32F5B"/>
    <w:rsid w:val="00DC072D"/>
    <w:rsid w:val="00DC649C"/>
    <w:rsid w:val="00DF3027"/>
    <w:rsid w:val="00E051D3"/>
    <w:rsid w:val="00E5084A"/>
    <w:rsid w:val="00E60583"/>
    <w:rsid w:val="00EA7DA5"/>
    <w:rsid w:val="00EE20CB"/>
    <w:rsid w:val="00EF25A9"/>
    <w:rsid w:val="00EF79B6"/>
    <w:rsid w:val="00F00764"/>
    <w:rsid w:val="00F01088"/>
    <w:rsid w:val="00F06929"/>
    <w:rsid w:val="00F45D4D"/>
    <w:rsid w:val="00F56DA3"/>
    <w:rsid w:val="00F67E20"/>
    <w:rsid w:val="00F75990"/>
    <w:rsid w:val="00FB03C5"/>
    <w:rsid w:val="00FB4BFD"/>
    <w:rsid w:val="00FD098B"/>
    <w:rsid w:val="00FD60AD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40966-EA74-4541-8271-1F51019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8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A8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A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A88"/>
    <w:rPr>
      <w:rFonts w:ascii="Calibri" w:eastAsia="Times New Roman" w:hAnsi="Calibri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663A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55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55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8"/>
    <w:rPr>
      <w:rFonts w:ascii="Tahoma" w:eastAsiaTheme="minorEastAsia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C7676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2D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2D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E6F8-5A85-474C-8BAA-C59E604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Milicevic</dc:creator>
  <cp:lastModifiedBy>Kruno</cp:lastModifiedBy>
  <cp:revision>2</cp:revision>
  <dcterms:created xsi:type="dcterms:W3CDTF">2017-09-20T11:50:00Z</dcterms:created>
  <dcterms:modified xsi:type="dcterms:W3CDTF">2017-09-20T11:50:00Z</dcterms:modified>
</cp:coreProperties>
</file>